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AC" w:rsidRPr="00A57CAC" w:rsidRDefault="00A57CAC" w:rsidP="00A57C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7CAC">
        <w:rPr>
          <w:rFonts w:ascii="Times New Roman" w:hAnsi="Times New Roman" w:cs="Times New Roman"/>
          <w:b/>
          <w:sz w:val="16"/>
          <w:szCs w:val="16"/>
        </w:rPr>
        <w:t>УЧЕНИКОМЕРНОЕ ПРОСТРАНСТВО ГИПЕРМАТИКИ</w:t>
      </w:r>
    </w:p>
    <w:p w:rsidR="007C2CE8" w:rsidRDefault="00A57CAC" w:rsidP="00A57C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7CAC">
        <w:rPr>
          <w:rFonts w:ascii="Times New Roman" w:hAnsi="Times New Roman" w:cs="Times New Roman"/>
          <w:b/>
          <w:sz w:val="16"/>
          <w:szCs w:val="16"/>
        </w:rPr>
        <w:t>Бобкина Мариана Ивановна (</w:t>
      </w:r>
      <w:hyperlink r:id="rId5" w:history="1">
        <w:r w:rsidRPr="00A57CAC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bobmar</w:t>
        </w:r>
        <w:r w:rsidRPr="00A57CAC">
          <w:rPr>
            <w:rStyle w:val="a3"/>
            <w:rFonts w:ascii="Times New Roman" w:hAnsi="Times New Roman" w:cs="Times New Roman"/>
            <w:b/>
            <w:sz w:val="16"/>
            <w:szCs w:val="16"/>
          </w:rPr>
          <w:t>63@</w:t>
        </w:r>
        <w:r w:rsidRPr="00A57CAC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mail</w:t>
        </w:r>
        <w:r w:rsidRPr="00A57CAC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 w:rsidRPr="00A57CAC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A57CAC">
        <w:rPr>
          <w:rFonts w:ascii="Times New Roman" w:hAnsi="Times New Roman" w:cs="Times New Roman"/>
          <w:b/>
          <w:sz w:val="16"/>
          <w:szCs w:val="16"/>
        </w:rPr>
        <w:t xml:space="preserve">), </w:t>
      </w:r>
    </w:p>
    <w:p w:rsidR="00A57CAC" w:rsidRPr="00F4023D" w:rsidRDefault="00A57CAC" w:rsidP="00A57C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A57CAC">
        <w:rPr>
          <w:rFonts w:ascii="Times New Roman" w:hAnsi="Times New Roman" w:cs="Times New Roman"/>
          <w:b/>
          <w:sz w:val="16"/>
          <w:szCs w:val="16"/>
        </w:rPr>
        <w:t>Насонова Галина Николаевна (</w:t>
      </w:r>
      <w:hyperlink r:id="rId6" w:history="1">
        <w:r w:rsidR="00F4023D" w:rsidRPr="00E82AFD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gnason</w:t>
        </w:r>
        <w:r w:rsidR="00F4023D" w:rsidRPr="00E82AFD">
          <w:rPr>
            <w:rStyle w:val="a3"/>
            <w:rFonts w:ascii="Times New Roman" w:hAnsi="Times New Roman" w:cs="Times New Roman"/>
            <w:b/>
            <w:sz w:val="16"/>
            <w:szCs w:val="16"/>
          </w:rPr>
          <w:t>@</w:t>
        </w:r>
        <w:r w:rsidR="00F4023D" w:rsidRPr="00E82AFD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yandex</w:t>
        </w:r>
        <w:r w:rsidR="00F4023D" w:rsidRPr="00E82AFD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proofErr w:type="spellStart"/>
        <w:r w:rsidR="00F4023D" w:rsidRPr="00E82AFD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  <w:proofErr w:type="spellEnd"/>
      </w:hyperlink>
      <w:r w:rsidRPr="00A57CAC">
        <w:rPr>
          <w:rFonts w:ascii="Times New Roman" w:hAnsi="Times New Roman" w:cs="Times New Roman"/>
          <w:b/>
          <w:sz w:val="16"/>
          <w:szCs w:val="16"/>
        </w:rPr>
        <w:t>)</w:t>
      </w:r>
      <w:r w:rsidR="00F4023D" w:rsidRPr="00F4023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57CAC" w:rsidRPr="00A57CAC" w:rsidRDefault="00A57CAC" w:rsidP="00A57CA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ГБОУ Школа №1861 «Загорье» г. Москва</w:t>
      </w:r>
    </w:p>
    <w:p w:rsidR="00146213" w:rsidRPr="00F4023D" w:rsidRDefault="00146213" w:rsidP="00F4023D">
      <w:pPr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F4023D">
        <w:rPr>
          <w:rFonts w:ascii="Times New Roman" w:hAnsi="Times New Roman" w:cs="Times New Roman"/>
          <w:b/>
          <w:sz w:val="16"/>
          <w:szCs w:val="16"/>
        </w:rPr>
        <w:t>Аннотация</w:t>
      </w:r>
    </w:p>
    <w:p w:rsidR="00C50453" w:rsidRPr="00F4023D" w:rsidRDefault="00D515E7" w:rsidP="00A61961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4023D">
        <w:rPr>
          <w:rFonts w:ascii="Times New Roman" w:hAnsi="Times New Roman" w:cs="Times New Roman"/>
          <w:sz w:val="16"/>
          <w:szCs w:val="16"/>
        </w:rPr>
        <w:t>В статье рассматривается использование цифровой образовательной</w:t>
      </w:r>
      <w:r w:rsidR="00615AB7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Pr="00F4023D">
        <w:rPr>
          <w:rFonts w:ascii="Times New Roman" w:hAnsi="Times New Roman" w:cs="Times New Roman"/>
          <w:sz w:val="16"/>
          <w:szCs w:val="16"/>
        </w:rPr>
        <w:t>платформы Гиперматика</w:t>
      </w:r>
      <w:r w:rsidR="00CB6557" w:rsidRPr="00F4023D">
        <w:rPr>
          <w:rFonts w:ascii="Times New Roman" w:hAnsi="Times New Roman" w:cs="Times New Roman"/>
          <w:sz w:val="16"/>
          <w:szCs w:val="16"/>
        </w:rPr>
        <w:t xml:space="preserve"> для развития учебных навыков учащегося и </w:t>
      </w:r>
      <w:r w:rsidR="002055C7">
        <w:rPr>
          <w:rFonts w:ascii="Times New Roman" w:hAnsi="Times New Roman" w:cs="Times New Roman"/>
          <w:sz w:val="16"/>
          <w:szCs w:val="16"/>
        </w:rPr>
        <w:t>воспитания</w:t>
      </w:r>
      <w:r w:rsidR="0067706A" w:rsidRPr="00F4023D">
        <w:rPr>
          <w:rFonts w:ascii="Times New Roman" w:hAnsi="Times New Roman" w:cs="Times New Roman"/>
          <w:sz w:val="16"/>
          <w:szCs w:val="16"/>
        </w:rPr>
        <w:t xml:space="preserve"> его личностных качеств </w:t>
      </w:r>
      <w:r w:rsidR="00482D85" w:rsidRPr="00F4023D">
        <w:rPr>
          <w:rFonts w:ascii="Times New Roman" w:hAnsi="Times New Roman" w:cs="Times New Roman"/>
          <w:sz w:val="16"/>
          <w:szCs w:val="16"/>
        </w:rPr>
        <w:t xml:space="preserve">в соответствии с ФГОС. Рассмотрим </w:t>
      </w:r>
      <w:r w:rsidR="0067706A" w:rsidRPr="00F4023D">
        <w:rPr>
          <w:rFonts w:ascii="Times New Roman" w:hAnsi="Times New Roman" w:cs="Times New Roman"/>
          <w:sz w:val="16"/>
          <w:szCs w:val="16"/>
        </w:rPr>
        <w:t>Гиперм</w:t>
      </w:r>
      <w:r w:rsidR="00482D85" w:rsidRPr="00F4023D">
        <w:rPr>
          <w:rFonts w:ascii="Times New Roman" w:hAnsi="Times New Roman" w:cs="Times New Roman"/>
          <w:sz w:val="16"/>
          <w:szCs w:val="16"/>
        </w:rPr>
        <w:t>атику как</w:t>
      </w:r>
      <w:r w:rsidR="0067706A" w:rsidRPr="00F4023D">
        <w:rPr>
          <w:rFonts w:ascii="Times New Roman" w:hAnsi="Times New Roman" w:cs="Times New Roman"/>
          <w:sz w:val="16"/>
          <w:szCs w:val="16"/>
        </w:rPr>
        <w:t xml:space="preserve"> простр</w:t>
      </w:r>
      <w:r w:rsidR="00B50AAC" w:rsidRPr="00F4023D">
        <w:rPr>
          <w:rFonts w:ascii="Times New Roman" w:hAnsi="Times New Roman" w:cs="Times New Roman"/>
          <w:sz w:val="16"/>
          <w:szCs w:val="16"/>
        </w:rPr>
        <w:t>анство</w:t>
      </w:r>
      <w:r w:rsidR="00482D85" w:rsidRPr="00F4023D">
        <w:rPr>
          <w:rFonts w:ascii="Times New Roman" w:hAnsi="Times New Roman" w:cs="Times New Roman"/>
          <w:sz w:val="16"/>
          <w:szCs w:val="16"/>
        </w:rPr>
        <w:t>, в котором ученик существует и развивается</w:t>
      </w:r>
      <w:r w:rsidR="007455D9">
        <w:rPr>
          <w:rFonts w:ascii="Times New Roman" w:hAnsi="Times New Roman" w:cs="Times New Roman"/>
          <w:sz w:val="16"/>
          <w:szCs w:val="16"/>
        </w:rPr>
        <w:t>,</w:t>
      </w:r>
      <w:r w:rsidR="00482D85" w:rsidRPr="00F4023D">
        <w:rPr>
          <w:rFonts w:ascii="Times New Roman" w:hAnsi="Times New Roman" w:cs="Times New Roman"/>
          <w:sz w:val="16"/>
          <w:szCs w:val="16"/>
        </w:rPr>
        <w:t xml:space="preserve"> координаты 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его </w:t>
      </w:r>
      <w:r w:rsidR="00482D85" w:rsidRPr="00F4023D">
        <w:rPr>
          <w:rFonts w:ascii="Times New Roman" w:hAnsi="Times New Roman" w:cs="Times New Roman"/>
          <w:sz w:val="16"/>
          <w:szCs w:val="16"/>
        </w:rPr>
        <w:t>успешности</w:t>
      </w:r>
      <w:r w:rsidR="0067706A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82D85" w:rsidRPr="00F4023D">
        <w:rPr>
          <w:rFonts w:ascii="Times New Roman" w:hAnsi="Times New Roman" w:cs="Times New Roman"/>
          <w:sz w:val="16"/>
          <w:szCs w:val="16"/>
        </w:rPr>
        <w:t xml:space="preserve">как ученика и как личности измеряются </w:t>
      </w:r>
      <w:r w:rsidR="0067706A" w:rsidRPr="00F4023D">
        <w:rPr>
          <w:rFonts w:ascii="Times New Roman" w:hAnsi="Times New Roman" w:cs="Times New Roman"/>
          <w:sz w:val="16"/>
          <w:szCs w:val="16"/>
        </w:rPr>
        <w:t>умение</w:t>
      </w:r>
      <w:r w:rsidR="00482D85" w:rsidRPr="00F4023D">
        <w:rPr>
          <w:rFonts w:ascii="Times New Roman" w:hAnsi="Times New Roman" w:cs="Times New Roman"/>
          <w:sz w:val="16"/>
          <w:szCs w:val="16"/>
        </w:rPr>
        <w:t>м эффек</w:t>
      </w:r>
      <w:r w:rsidR="00615AB7" w:rsidRPr="00F4023D">
        <w:rPr>
          <w:rFonts w:ascii="Times New Roman" w:hAnsi="Times New Roman" w:cs="Times New Roman"/>
          <w:sz w:val="16"/>
          <w:szCs w:val="16"/>
        </w:rPr>
        <w:t>тивно использовать новый цифрово</w:t>
      </w:r>
      <w:r w:rsidR="00482D85" w:rsidRPr="00F4023D">
        <w:rPr>
          <w:rFonts w:ascii="Times New Roman" w:hAnsi="Times New Roman" w:cs="Times New Roman"/>
          <w:sz w:val="16"/>
          <w:szCs w:val="16"/>
        </w:rPr>
        <w:t>й ресурс</w:t>
      </w:r>
      <w:r w:rsidR="007455D9">
        <w:rPr>
          <w:rFonts w:ascii="Times New Roman" w:hAnsi="Times New Roman" w:cs="Times New Roman"/>
          <w:sz w:val="16"/>
          <w:szCs w:val="16"/>
        </w:rPr>
        <w:t xml:space="preserve">. </w:t>
      </w:r>
      <w:r w:rsidR="00482D85" w:rsidRPr="00F4023D">
        <w:rPr>
          <w:rFonts w:ascii="Times New Roman" w:hAnsi="Times New Roman" w:cs="Times New Roman"/>
          <w:sz w:val="16"/>
          <w:szCs w:val="16"/>
        </w:rPr>
        <w:t xml:space="preserve">Через </w:t>
      </w:r>
      <w:r w:rsidR="007455D9">
        <w:rPr>
          <w:rFonts w:ascii="Times New Roman" w:hAnsi="Times New Roman" w:cs="Times New Roman"/>
          <w:sz w:val="16"/>
          <w:szCs w:val="16"/>
        </w:rPr>
        <w:t>самостоятельное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82D85" w:rsidRPr="00F4023D">
        <w:rPr>
          <w:rFonts w:ascii="Times New Roman" w:hAnsi="Times New Roman" w:cs="Times New Roman"/>
          <w:sz w:val="16"/>
          <w:szCs w:val="16"/>
        </w:rPr>
        <w:t>освоение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82D85" w:rsidRPr="00F4023D">
        <w:rPr>
          <w:rFonts w:ascii="Times New Roman" w:hAnsi="Times New Roman" w:cs="Times New Roman"/>
          <w:sz w:val="16"/>
          <w:szCs w:val="16"/>
        </w:rPr>
        <w:t xml:space="preserve">Гиперматики </w:t>
      </w:r>
      <w:r w:rsidR="007455D9">
        <w:rPr>
          <w:rFonts w:ascii="Times New Roman" w:hAnsi="Times New Roman" w:cs="Times New Roman"/>
          <w:sz w:val="16"/>
          <w:szCs w:val="16"/>
        </w:rPr>
        <w:t>учащийся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82D85" w:rsidRPr="00F4023D">
        <w:rPr>
          <w:rFonts w:ascii="Times New Roman" w:hAnsi="Times New Roman" w:cs="Times New Roman"/>
          <w:sz w:val="16"/>
          <w:szCs w:val="16"/>
        </w:rPr>
        <w:t>может дать себе ответ на вопрос какой я ученик, какова моя успешность</w:t>
      </w:r>
      <w:r w:rsidR="00B50AAC" w:rsidRPr="00F4023D">
        <w:rPr>
          <w:rFonts w:ascii="Times New Roman" w:hAnsi="Times New Roman" w:cs="Times New Roman"/>
          <w:sz w:val="16"/>
          <w:szCs w:val="16"/>
        </w:rPr>
        <w:t xml:space="preserve">, </w:t>
      </w:r>
      <w:r w:rsidR="007455D9">
        <w:rPr>
          <w:rFonts w:ascii="Times New Roman" w:hAnsi="Times New Roman" w:cs="Times New Roman"/>
          <w:sz w:val="16"/>
          <w:szCs w:val="16"/>
        </w:rPr>
        <w:t>степень самовоспитания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, </w:t>
      </w:r>
      <w:r w:rsidR="007455D9">
        <w:rPr>
          <w:rFonts w:ascii="Times New Roman" w:hAnsi="Times New Roman" w:cs="Times New Roman"/>
          <w:sz w:val="16"/>
          <w:szCs w:val="16"/>
        </w:rPr>
        <w:t>саморазвития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 и </w:t>
      </w:r>
      <w:r w:rsidR="007455D9">
        <w:rPr>
          <w:rFonts w:ascii="Times New Roman" w:hAnsi="Times New Roman" w:cs="Times New Roman"/>
          <w:sz w:val="16"/>
          <w:szCs w:val="16"/>
        </w:rPr>
        <w:t>соответст</w:t>
      </w:r>
      <w:r w:rsidR="007455D9" w:rsidRPr="00F4023D">
        <w:rPr>
          <w:rFonts w:ascii="Times New Roman" w:hAnsi="Times New Roman" w:cs="Times New Roman"/>
          <w:sz w:val="16"/>
          <w:szCs w:val="16"/>
        </w:rPr>
        <w:t>в</w:t>
      </w:r>
      <w:r w:rsidR="007455D9">
        <w:rPr>
          <w:rFonts w:ascii="Times New Roman" w:hAnsi="Times New Roman" w:cs="Times New Roman"/>
          <w:sz w:val="16"/>
          <w:szCs w:val="16"/>
        </w:rPr>
        <w:t>ия</w:t>
      </w:r>
      <w:r w:rsidR="007455D9" w:rsidRPr="00F4023D">
        <w:rPr>
          <w:rFonts w:ascii="Times New Roman" w:hAnsi="Times New Roman" w:cs="Times New Roman"/>
          <w:sz w:val="16"/>
          <w:szCs w:val="16"/>
        </w:rPr>
        <w:t xml:space="preserve"> модели</w:t>
      </w:r>
      <w:r w:rsidR="007455D9">
        <w:rPr>
          <w:rFonts w:ascii="Times New Roman" w:hAnsi="Times New Roman" w:cs="Times New Roman"/>
          <w:sz w:val="16"/>
          <w:szCs w:val="16"/>
        </w:rPr>
        <w:t xml:space="preserve"> выпускника 21, </w:t>
      </w:r>
      <w:r w:rsidR="00B50AAC" w:rsidRPr="00F4023D">
        <w:rPr>
          <w:rFonts w:ascii="Times New Roman" w:hAnsi="Times New Roman" w:cs="Times New Roman"/>
          <w:sz w:val="16"/>
          <w:szCs w:val="16"/>
        </w:rPr>
        <w:t xml:space="preserve">насколько я сформировался как личность. Поэтому Гиперматику можно назвать </w:t>
      </w:r>
      <w:r w:rsidR="007455D9">
        <w:rPr>
          <w:rFonts w:ascii="Times New Roman" w:hAnsi="Times New Roman" w:cs="Times New Roman"/>
          <w:sz w:val="16"/>
          <w:szCs w:val="16"/>
        </w:rPr>
        <w:t>«</w:t>
      </w:r>
      <w:r w:rsidR="00B50AAC" w:rsidRPr="00F4023D">
        <w:rPr>
          <w:rFonts w:ascii="Times New Roman" w:hAnsi="Times New Roman" w:cs="Times New Roman"/>
          <w:sz w:val="16"/>
          <w:szCs w:val="16"/>
        </w:rPr>
        <w:t>ученикомерным</w:t>
      </w:r>
      <w:r w:rsidR="007455D9">
        <w:rPr>
          <w:rFonts w:ascii="Times New Roman" w:hAnsi="Times New Roman" w:cs="Times New Roman"/>
          <w:sz w:val="16"/>
          <w:szCs w:val="16"/>
        </w:rPr>
        <w:t>»</w:t>
      </w:r>
      <w:r w:rsidR="00B50AAC" w:rsidRPr="00F4023D">
        <w:rPr>
          <w:rFonts w:ascii="Times New Roman" w:hAnsi="Times New Roman" w:cs="Times New Roman"/>
          <w:sz w:val="16"/>
          <w:szCs w:val="16"/>
        </w:rPr>
        <w:t xml:space="preserve"> пространством.</w:t>
      </w:r>
    </w:p>
    <w:p w:rsidR="00F4023D" w:rsidRDefault="00F1290D" w:rsidP="00F4023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Москва</w:t>
      </w:r>
      <w:r w:rsidR="008E620D">
        <w:rPr>
          <w:rFonts w:ascii="Times New Roman" w:hAnsi="Times New Roman" w:cs="Times New Roman"/>
          <w:sz w:val="16"/>
          <w:szCs w:val="16"/>
        </w:rPr>
        <w:t xml:space="preserve"> –</w:t>
      </w:r>
      <w:r w:rsidR="00C50453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515E7" w:rsidRPr="00A57CAC">
        <w:rPr>
          <w:rFonts w:ascii="Times New Roman" w:hAnsi="Times New Roman" w:cs="Times New Roman"/>
          <w:sz w:val="16"/>
          <w:szCs w:val="16"/>
        </w:rPr>
        <w:t>многомиллионный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город, </w:t>
      </w:r>
      <w:r w:rsidR="00C50453" w:rsidRPr="00A57CAC">
        <w:rPr>
          <w:rFonts w:ascii="Times New Roman" w:hAnsi="Times New Roman" w:cs="Times New Roman"/>
          <w:sz w:val="16"/>
          <w:szCs w:val="16"/>
        </w:rPr>
        <w:t xml:space="preserve">но несмотря на это, </w:t>
      </w:r>
      <w:r w:rsidR="00D515E7" w:rsidRPr="00A57CAC">
        <w:rPr>
          <w:rFonts w:ascii="Times New Roman" w:hAnsi="Times New Roman" w:cs="Times New Roman"/>
          <w:sz w:val="16"/>
          <w:szCs w:val="16"/>
        </w:rPr>
        <w:t>в различных сферах</w:t>
      </w:r>
      <w:r w:rsidR="007455D9">
        <w:rPr>
          <w:rFonts w:ascii="Times New Roman" w:hAnsi="Times New Roman" w:cs="Times New Roman"/>
          <w:sz w:val="16"/>
          <w:szCs w:val="16"/>
        </w:rPr>
        <w:t>,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7706A" w:rsidRPr="00A57CAC">
        <w:rPr>
          <w:rFonts w:ascii="Times New Roman" w:hAnsi="Times New Roman" w:cs="Times New Roman"/>
          <w:sz w:val="16"/>
          <w:szCs w:val="16"/>
        </w:rPr>
        <w:t>создает</w:t>
      </w:r>
      <w:r w:rsidR="0019508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515E7" w:rsidRPr="00A57CAC">
        <w:rPr>
          <w:rFonts w:ascii="Times New Roman" w:hAnsi="Times New Roman" w:cs="Times New Roman"/>
          <w:sz w:val="16"/>
          <w:szCs w:val="16"/>
        </w:rPr>
        <w:t>с</w:t>
      </w:r>
      <w:r w:rsidR="007B1619">
        <w:rPr>
          <w:rFonts w:ascii="Times New Roman" w:hAnsi="Times New Roman" w:cs="Times New Roman"/>
          <w:sz w:val="16"/>
          <w:szCs w:val="16"/>
        </w:rPr>
        <w:t>ервисы, удобные для жизни</w:t>
      </w:r>
      <w:r>
        <w:rPr>
          <w:rFonts w:ascii="Times New Roman" w:hAnsi="Times New Roman" w:cs="Times New Roman"/>
          <w:sz w:val="16"/>
          <w:szCs w:val="16"/>
        </w:rPr>
        <w:t xml:space="preserve"> каждого</w:t>
      </w:r>
      <w:r w:rsidR="0067706A" w:rsidRPr="00A57CAC">
        <w:rPr>
          <w:rFonts w:ascii="Times New Roman" w:hAnsi="Times New Roman" w:cs="Times New Roman"/>
          <w:sz w:val="16"/>
          <w:szCs w:val="16"/>
        </w:rPr>
        <w:t>.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 Москов</w:t>
      </w:r>
      <w:r w:rsidR="007B1619">
        <w:rPr>
          <w:rFonts w:ascii="Times New Roman" w:hAnsi="Times New Roman" w:cs="Times New Roman"/>
          <w:sz w:val="16"/>
          <w:szCs w:val="16"/>
        </w:rPr>
        <w:t xml:space="preserve">ское образование </w:t>
      </w:r>
      <w:r w:rsidR="00195080" w:rsidRPr="00A57CAC">
        <w:rPr>
          <w:rFonts w:ascii="Times New Roman" w:hAnsi="Times New Roman" w:cs="Times New Roman"/>
          <w:sz w:val="16"/>
          <w:szCs w:val="16"/>
        </w:rPr>
        <w:t>вводит ресурсы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, позволяющие учащимся </w:t>
      </w:r>
      <w:r w:rsidR="00C50453" w:rsidRPr="00A57CAC">
        <w:rPr>
          <w:rFonts w:ascii="Times New Roman" w:hAnsi="Times New Roman" w:cs="Times New Roman"/>
          <w:sz w:val="16"/>
          <w:szCs w:val="16"/>
        </w:rPr>
        <w:t xml:space="preserve">на индивидуальном уровне </w:t>
      </w:r>
      <w:r w:rsidR="00D515E7" w:rsidRPr="00A57CAC">
        <w:rPr>
          <w:rFonts w:ascii="Times New Roman" w:hAnsi="Times New Roman" w:cs="Times New Roman"/>
          <w:sz w:val="16"/>
          <w:szCs w:val="16"/>
        </w:rPr>
        <w:t>получать знан</w:t>
      </w:r>
      <w:r w:rsidR="007B1619">
        <w:rPr>
          <w:rFonts w:ascii="Times New Roman" w:hAnsi="Times New Roman" w:cs="Times New Roman"/>
          <w:sz w:val="16"/>
          <w:szCs w:val="16"/>
        </w:rPr>
        <w:t>ия</w:t>
      </w:r>
      <w:r w:rsidR="00C50453" w:rsidRPr="00A57CAC">
        <w:rPr>
          <w:rFonts w:ascii="Times New Roman" w:hAnsi="Times New Roman" w:cs="Times New Roman"/>
          <w:sz w:val="16"/>
          <w:szCs w:val="16"/>
        </w:rPr>
        <w:t>. Э</w:t>
      </w:r>
      <w:r w:rsidR="007455D9">
        <w:rPr>
          <w:rFonts w:ascii="Times New Roman" w:hAnsi="Times New Roman" w:cs="Times New Roman"/>
          <w:sz w:val="16"/>
          <w:szCs w:val="16"/>
        </w:rPr>
        <w:t xml:space="preserve">то 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позволяет </w:t>
      </w:r>
      <w:r w:rsidR="00385E46">
        <w:rPr>
          <w:rFonts w:ascii="Times New Roman" w:hAnsi="Times New Roman" w:cs="Times New Roman"/>
          <w:sz w:val="16"/>
          <w:szCs w:val="16"/>
        </w:rPr>
        <w:t>москвичам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 показывать отличные результаты на всех уровнях </w:t>
      </w:r>
      <w:r w:rsidR="00195080" w:rsidRPr="00A57CAC">
        <w:rPr>
          <w:rFonts w:ascii="Times New Roman" w:hAnsi="Times New Roman" w:cs="Times New Roman"/>
          <w:sz w:val="16"/>
          <w:szCs w:val="16"/>
        </w:rPr>
        <w:t xml:space="preserve">проверочных, экзаменационных </w:t>
      </w:r>
      <w:r w:rsidR="00C50453" w:rsidRPr="00A57CAC">
        <w:rPr>
          <w:rFonts w:ascii="Times New Roman" w:hAnsi="Times New Roman" w:cs="Times New Roman"/>
          <w:sz w:val="16"/>
          <w:szCs w:val="16"/>
        </w:rPr>
        <w:t>меро</w:t>
      </w:r>
      <w:r w:rsidR="007B1619">
        <w:rPr>
          <w:rFonts w:ascii="Times New Roman" w:hAnsi="Times New Roman" w:cs="Times New Roman"/>
          <w:sz w:val="16"/>
          <w:szCs w:val="16"/>
        </w:rPr>
        <w:t>приятий</w:t>
      </w:r>
      <w:r w:rsidR="00195080" w:rsidRPr="00A57CAC">
        <w:rPr>
          <w:rFonts w:ascii="Times New Roman" w:hAnsi="Times New Roman" w:cs="Times New Roman"/>
          <w:sz w:val="16"/>
          <w:szCs w:val="16"/>
        </w:rPr>
        <w:t xml:space="preserve"> и</w:t>
      </w:r>
      <w:r w:rsidR="00D515E7" w:rsidRPr="00A57CAC">
        <w:rPr>
          <w:rFonts w:ascii="Times New Roman" w:hAnsi="Times New Roman" w:cs="Times New Roman"/>
          <w:sz w:val="16"/>
          <w:szCs w:val="16"/>
        </w:rPr>
        <w:t xml:space="preserve"> побеждать </w:t>
      </w:r>
      <w:r w:rsidR="007B1619">
        <w:rPr>
          <w:rFonts w:ascii="Times New Roman" w:hAnsi="Times New Roman" w:cs="Times New Roman"/>
          <w:sz w:val="16"/>
          <w:szCs w:val="16"/>
        </w:rPr>
        <w:t>в</w:t>
      </w:r>
      <w:r w:rsidR="00C50453" w:rsidRPr="00A57CAC">
        <w:rPr>
          <w:rFonts w:ascii="Times New Roman" w:hAnsi="Times New Roman" w:cs="Times New Roman"/>
          <w:sz w:val="16"/>
          <w:szCs w:val="16"/>
        </w:rPr>
        <w:t xml:space="preserve"> международных </w:t>
      </w:r>
      <w:r w:rsidR="00D515E7" w:rsidRPr="00A57CAC">
        <w:rPr>
          <w:rFonts w:ascii="Times New Roman" w:hAnsi="Times New Roman" w:cs="Times New Roman"/>
          <w:sz w:val="16"/>
          <w:szCs w:val="16"/>
        </w:rPr>
        <w:t>олимпиадах.</w:t>
      </w:r>
    </w:p>
    <w:p w:rsidR="00F4023D" w:rsidRDefault="00DC46B0" w:rsidP="00F4023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Очередным проект</w:t>
      </w:r>
      <w:r w:rsidR="00C50453" w:rsidRPr="00A57CAC">
        <w:rPr>
          <w:rFonts w:ascii="Times New Roman" w:hAnsi="Times New Roman" w:cs="Times New Roman"/>
          <w:sz w:val="16"/>
          <w:szCs w:val="16"/>
        </w:rPr>
        <w:t>ом, способствующим прогрессу не только учебных достижений, но</w:t>
      </w:r>
      <w:r w:rsidR="00195080" w:rsidRPr="00A57CAC">
        <w:rPr>
          <w:rFonts w:ascii="Times New Roman" w:hAnsi="Times New Roman" w:cs="Times New Roman"/>
          <w:sz w:val="16"/>
          <w:szCs w:val="16"/>
        </w:rPr>
        <w:t xml:space="preserve"> и личностных качеств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C50453" w:rsidRPr="00A57CAC">
        <w:rPr>
          <w:rFonts w:ascii="Times New Roman" w:hAnsi="Times New Roman" w:cs="Times New Roman"/>
          <w:sz w:val="16"/>
          <w:szCs w:val="16"/>
        </w:rPr>
        <w:t>школьников стал бесплатный ресурс «Гиперматика»</w:t>
      </w:r>
      <w:r w:rsidR="00C50453" w:rsidRPr="00A57C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50AAC" w:rsidRPr="00F4023D">
        <w:rPr>
          <w:rFonts w:ascii="Times New Roman" w:hAnsi="Times New Roman" w:cs="Times New Roman"/>
          <w:sz w:val="16"/>
          <w:szCs w:val="16"/>
        </w:rPr>
        <w:t>(https://7.math.ru/)</w:t>
      </w:r>
      <w:r w:rsidR="00C50453" w:rsidRPr="00F4023D">
        <w:rPr>
          <w:rFonts w:ascii="Times New Roman" w:hAnsi="Times New Roman" w:cs="Times New Roman"/>
          <w:sz w:val="16"/>
          <w:szCs w:val="16"/>
        </w:rPr>
        <w:t>,</w:t>
      </w:r>
      <w:r w:rsidR="007B1619">
        <w:rPr>
          <w:rFonts w:ascii="Times New Roman" w:hAnsi="Times New Roman" w:cs="Times New Roman"/>
          <w:sz w:val="16"/>
          <w:szCs w:val="16"/>
        </w:rPr>
        <w:t xml:space="preserve"> доступный ученикам</w:t>
      </w:r>
      <w:r w:rsidR="00C50453" w:rsidRPr="00A57CAC">
        <w:rPr>
          <w:rFonts w:ascii="Times New Roman" w:hAnsi="Times New Roman" w:cs="Times New Roman"/>
          <w:sz w:val="16"/>
          <w:szCs w:val="16"/>
        </w:rPr>
        <w:t xml:space="preserve"> в «Московской электронной школе».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Курс разработан ведущими с</w:t>
      </w:r>
      <w:r w:rsidR="00C70340" w:rsidRPr="00A57CAC">
        <w:rPr>
          <w:rFonts w:ascii="Times New Roman" w:hAnsi="Times New Roman" w:cs="Times New Roman"/>
          <w:sz w:val="16"/>
          <w:szCs w:val="16"/>
        </w:rPr>
        <w:t>пециалистами ЦПМ</w:t>
      </w:r>
      <w:r w:rsidR="00B50AAC" w:rsidRPr="00A57CAC">
        <w:rPr>
          <w:rFonts w:ascii="Times New Roman" w:hAnsi="Times New Roman" w:cs="Times New Roman"/>
          <w:sz w:val="16"/>
          <w:szCs w:val="16"/>
        </w:rPr>
        <w:t xml:space="preserve"> в соответствии с ФГОС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и </w:t>
      </w:r>
      <w:r w:rsidR="00C70340" w:rsidRPr="00A57CAC">
        <w:rPr>
          <w:rFonts w:ascii="Times New Roman" w:hAnsi="Times New Roman" w:cs="Times New Roman"/>
          <w:sz w:val="16"/>
          <w:szCs w:val="16"/>
        </w:rPr>
        <w:t>КИМ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ЕГЭ 2024 года.</w:t>
      </w:r>
    </w:p>
    <w:p w:rsidR="00706A52" w:rsidRPr="00F4023D" w:rsidRDefault="00F81842" w:rsidP="00F4023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Учебная п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ольза Гиперматики для успешного освоения </w:t>
      </w:r>
      <w:r w:rsidRPr="00A57CAC">
        <w:rPr>
          <w:rFonts w:ascii="Times New Roman" w:hAnsi="Times New Roman" w:cs="Times New Roman"/>
          <w:sz w:val="16"/>
          <w:szCs w:val="16"/>
        </w:rPr>
        <w:t xml:space="preserve">учащимися </w:t>
      </w:r>
      <w:r w:rsidR="00C70340" w:rsidRPr="00A57CAC">
        <w:rPr>
          <w:rFonts w:ascii="Times New Roman" w:hAnsi="Times New Roman" w:cs="Times New Roman"/>
          <w:sz w:val="16"/>
          <w:szCs w:val="16"/>
        </w:rPr>
        <w:t>ш</w:t>
      </w:r>
      <w:r w:rsidR="00F4023D">
        <w:rPr>
          <w:rFonts w:ascii="Times New Roman" w:hAnsi="Times New Roman" w:cs="Times New Roman"/>
          <w:sz w:val="16"/>
          <w:szCs w:val="16"/>
        </w:rPr>
        <w:t>кольн</w:t>
      </w:r>
      <w:r w:rsidR="007B1619">
        <w:rPr>
          <w:rFonts w:ascii="Times New Roman" w:hAnsi="Times New Roman" w:cs="Times New Roman"/>
          <w:sz w:val="16"/>
          <w:szCs w:val="16"/>
        </w:rPr>
        <w:t>ой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DC46B0" w:rsidRPr="00A57CAC">
        <w:rPr>
          <w:rFonts w:ascii="Times New Roman" w:hAnsi="Times New Roman" w:cs="Times New Roman"/>
          <w:sz w:val="16"/>
          <w:szCs w:val="16"/>
        </w:rPr>
        <w:t>программ</w:t>
      </w:r>
      <w:r w:rsidR="007B1619">
        <w:rPr>
          <w:rFonts w:ascii="Times New Roman" w:hAnsi="Times New Roman" w:cs="Times New Roman"/>
          <w:sz w:val="16"/>
          <w:szCs w:val="16"/>
        </w:rPr>
        <w:t>ы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 бесспорна</w:t>
      </w:r>
      <w:r w:rsidR="00C70340" w:rsidRPr="00A57CAC">
        <w:rPr>
          <w:rFonts w:ascii="Times New Roman" w:hAnsi="Times New Roman" w:cs="Times New Roman"/>
          <w:sz w:val="16"/>
          <w:szCs w:val="16"/>
        </w:rPr>
        <w:t>.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1D46AD">
        <w:rPr>
          <w:rFonts w:ascii="Times New Roman" w:hAnsi="Times New Roman" w:cs="Times New Roman"/>
          <w:sz w:val="16"/>
          <w:szCs w:val="16"/>
        </w:rPr>
        <w:t>Удобное и понятное управление, оперативность в выявлении учебных дефицитов, возможность ознакомиться с теорией, г</w:t>
      </w:r>
      <w:r w:rsidR="00DC46B0" w:rsidRPr="00F4023D">
        <w:rPr>
          <w:rFonts w:ascii="Times New Roman" w:hAnsi="Times New Roman" w:cs="Times New Roman"/>
          <w:sz w:val="16"/>
          <w:szCs w:val="16"/>
        </w:rPr>
        <w:t>рафический интерфейс</w:t>
      </w:r>
      <w:r w:rsidR="007B1619">
        <w:rPr>
          <w:rFonts w:ascii="Times New Roman" w:hAnsi="Times New Roman" w:cs="Times New Roman"/>
          <w:sz w:val="16"/>
          <w:szCs w:val="16"/>
        </w:rPr>
        <w:t>,</w:t>
      </w:r>
      <w:r w:rsidR="00DC46B0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7B1619" w:rsidRPr="00F4023D">
        <w:rPr>
          <w:rFonts w:ascii="Times New Roman" w:hAnsi="Times New Roman" w:cs="Times New Roman"/>
          <w:sz w:val="16"/>
          <w:szCs w:val="16"/>
        </w:rPr>
        <w:t xml:space="preserve">интерактивные упражнения </w:t>
      </w:r>
      <w:r w:rsidR="007B1619">
        <w:rPr>
          <w:rFonts w:ascii="Times New Roman" w:hAnsi="Times New Roman" w:cs="Times New Roman"/>
          <w:sz w:val="16"/>
          <w:szCs w:val="16"/>
        </w:rPr>
        <w:t>делаю</w:t>
      </w:r>
      <w:r w:rsidR="00DC46B0" w:rsidRPr="00F4023D">
        <w:rPr>
          <w:rFonts w:ascii="Times New Roman" w:hAnsi="Times New Roman" w:cs="Times New Roman"/>
          <w:sz w:val="16"/>
          <w:szCs w:val="16"/>
        </w:rPr>
        <w:t xml:space="preserve">т </w:t>
      </w:r>
      <w:r w:rsidR="007B1619">
        <w:rPr>
          <w:rFonts w:ascii="Times New Roman" w:hAnsi="Times New Roman" w:cs="Times New Roman"/>
          <w:sz w:val="16"/>
          <w:szCs w:val="16"/>
        </w:rPr>
        <w:t>процесс обучения увлекательным.</w:t>
      </w:r>
      <w:r w:rsidR="001A5E4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Pr="00A57CAC">
        <w:rPr>
          <w:rFonts w:ascii="Times New Roman" w:hAnsi="Times New Roman" w:cs="Times New Roman"/>
          <w:sz w:val="16"/>
          <w:szCs w:val="16"/>
        </w:rPr>
        <w:t>У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читель видит результаты работы </w:t>
      </w:r>
      <w:r w:rsidR="001A5E47" w:rsidRPr="00A57CAC">
        <w:rPr>
          <w:rFonts w:ascii="Times New Roman" w:hAnsi="Times New Roman" w:cs="Times New Roman"/>
          <w:sz w:val="16"/>
          <w:szCs w:val="16"/>
        </w:rPr>
        <w:t>учащихся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 в МЭШ</w:t>
      </w:r>
      <w:r w:rsidR="007B1619">
        <w:rPr>
          <w:rFonts w:ascii="Times New Roman" w:hAnsi="Times New Roman" w:cs="Times New Roman"/>
          <w:sz w:val="16"/>
          <w:szCs w:val="16"/>
        </w:rPr>
        <w:t xml:space="preserve"> и следит</w:t>
      </w:r>
      <w:r w:rsidR="001A5E47" w:rsidRPr="00A57CAC">
        <w:rPr>
          <w:rFonts w:ascii="Times New Roman" w:hAnsi="Times New Roman" w:cs="Times New Roman"/>
          <w:sz w:val="16"/>
          <w:szCs w:val="16"/>
        </w:rPr>
        <w:t xml:space="preserve"> за прогрессом ученика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. </w:t>
      </w:r>
      <w:r w:rsidR="001A5E47" w:rsidRPr="00A57CAC">
        <w:rPr>
          <w:rFonts w:ascii="Times New Roman" w:hAnsi="Times New Roman" w:cs="Times New Roman"/>
          <w:sz w:val="16"/>
          <w:szCs w:val="16"/>
        </w:rPr>
        <w:t>Р</w:t>
      </w:r>
      <w:r w:rsidR="00DC46B0" w:rsidRPr="00A57CAC">
        <w:rPr>
          <w:rFonts w:ascii="Times New Roman" w:hAnsi="Times New Roman" w:cs="Times New Roman"/>
          <w:sz w:val="16"/>
          <w:szCs w:val="16"/>
        </w:rPr>
        <w:t>одител</w:t>
      </w:r>
      <w:r w:rsidR="007B1619">
        <w:rPr>
          <w:rFonts w:ascii="Times New Roman" w:hAnsi="Times New Roman" w:cs="Times New Roman"/>
          <w:sz w:val="16"/>
          <w:szCs w:val="16"/>
        </w:rPr>
        <w:t>и</w:t>
      </w:r>
      <w:r w:rsidR="00F1290D">
        <w:rPr>
          <w:rFonts w:ascii="Times New Roman" w:hAnsi="Times New Roman" w:cs="Times New Roman"/>
          <w:sz w:val="16"/>
          <w:szCs w:val="16"/>
        </w:rPr>
        <w:t xml:space="preserve"> поддержива</w:t>
      </w:r>
      <w:r w:rsidR="007B1619">
        <w:rPr>
          <w:rFonts w:ascii="Times New Roman" w:hAnsi="Times New Roman" w:cs="Times New Roman"/>
          <w:sz w:val="16"/>
          <w:szCs w:val="16"/>
        </w:rPr>
        <w:t>ю</w:t>
      </w:r>
      <w:r w:rsidR="00F1290D">
        <w:rPr>
          <w:rFonts w:ascii="Times New Roman" w:hAnsi="Times New Roman" w:cs="Times New Roman"/>
          <w:sz w:val="16"/>
          <w:szCs w:val="16"/>
        </w:rPr>
        <w:t>т успешность обучения</w:t>
      </w:r>
      <w:r w:rsidR="00A6556E">
        <w:rPr>
          <w:rFonts w:ascii="Times New Roman" w:hAnsi="Times New Roman" w:cs="Times New Roman"/>
          <w:sz w:val="16"/>
          <w:szCs w:val="16"/>
        </w:rPr>
        <w:t xml:space="preserve"> детей</w:t>
      </w:r>
      <w:r w:rsidR="00DC46B0" w:rsidRPr="00A57CAC">
        <w:rPr>
          <w:rFonts w:ascii="Times New Roman" w:hAnsi="Times New Roman" w:cs="Times New Roman"/>
          <w:sz w:val="16"/>
          <w:szCs w:val="16"/>
        </w:rPr>
        <w:t>,</w:t>
      </w:r>
      <w:r w:rsidR="00F4023D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1A5E47" w:rsidRPr="00A57CAC">
        <w:rPr>
          <w:rFonts w:ascii="Times New Roman" w:hAnsi="Times New Roman" w:cs="Times New Roman"/>
          <w:sz w:val="16"/>
          <w:szCs w:val="16"/>
        </w:rPr>
        <w:t>н</w:t>
      </w:r>
      <w:r w:rsidR="00DC46B0" w:rsidRPr="00A57CAC">
        <w:rPr>
          <w:rFonts w:ascii="Times New Roman" w:hAnsi="Times New Roman" w:cs="Times New Roman"/>
          <w:sz w:val="16"/>
          <w:szCs w:val="16"/>
        </w:rPr>
        <w:t>е использ</w:t>
      </w:r>
      <w:r w:rsidR="001A5E47" w:rsidRPr="00A57CAC">
        <w:rPr>
          <w:rFonts w:ascii="Times New Roman" w:hAnsi="Times New Roman" w:cs="Times New Roman"/>
          <w:sz w:val="16"/>
          <w:szCs w:val="16"/>
        </w:rPr>
        <w:t>уя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 ресурсы репетиторов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. </w:t>
      </w:r>
      <w:r w:rsidR="004A7E87" w:rsidRPr="00A57CAC">
        <w:rPr>
          <w:rFonts w:ascii="Times New Roman" w:hAnsi="Times New Roman" w:cs="Times New Roman"/>
          <w:sz w:val="16"/>
          <w:szCs w:val="16"/>
        </w:rPr>
        <w:t>А</w:t>
      </w:r>
      <w:r w:rsidR="00DC46B0" w:rsidRPr="00A57CAC">
        <w:rPr>
          <w:rFonts w:ascii="Times New Roman" w:hAnsi="Times New Roman" w:cs="Times New Roman"/>
          <w:sz w:val="16"/>
          <w:szCs w:val="16"/>
        </w:rPr>
        <w:t>дминистраци</w:t>
      </w:r>
      <w:r w:rsidR="004A7E87" w:rsidRPr="00A57CAC">
        <w:rPr>
          <w:rFonts w:ascii="Times New Roman" w:hAnsi="Times New Roman" w:cs="Times New Roman"/>
          <w:sz w:val="16"/>
          <w:szCs w:val="16"/>
        </w:rPr>
        <w:t>я,</w:t>
      </w:r>
      <w:r w:rsidR="00F4023D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A7E87" w:rsidRPr="00A57CAC">
        <w:rPr>
          <w:rFonts w:ascii="Times New Roman" w:hAnsi="Times New Roman" w:cs="Times New Roman"/>
          <w:sz w:val="16"/>
          <w:szCs w:val="16"/>
        </w:rPr>
        <w:t>б</w:t>
      </w:r>
      <w:r w:rsidR="00DC46B0" w:rsidRPr="00A57CAC">
        <w:rPr>
          <w:rFonts w:ascii="Times New Roman" w:hAnsi="Times New Roman" w:cs="Times New Roman"/>
          <w:sz w:val="16"/>
          <w:szCs w:val="16"/>
        </w:rPr>
        <w:t xml:space="preserve">лагодаря </w:t>
      </w:r>
      <w:r w:rsidRPr="00A57CAC">
        <w:rPr>
          <w:rFonts w:ascii="Times New Roman" w:hAnsi="Times New Roman" w:cs="Times New Roman"/>
          <w:sz w:val="16"/>
          <w:szCs w:val="16"/>
        </w:rPr>
        <w:t>открытости Гиперматики</w:t>
      </w:r>
      <w:r w:rsidR="004A7E87" w:rsidRPr="00A57CAC">
        <w:rPr>
          <w:rFonts w:ascii="Times New Roman" w:hAnsi="Times New Roman" w:cs="Times New Roman"/>
          <w:sz w:val="16"/>
          <w:szCs w:val="16"/>
        </w:rPr>
        <w:t>,</w:t>
      </w:r>
      <w:r w:rsidR="001A5E4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C46B0" w:rsidRPr="00A57CAC">
        <w:rPr>
          <w:rFonts w:ascii="Times New Roman" w:hAnsi="Times New Roman" w:cs="Times New Roman"/>
          <w:sz w:val="16"/>
          <w:szCs w:val="16"/>
        </w:rPr>
        <w:t>может контролир</w:t>
      </w:r>
      <w:r w:rsidR="00A6556E">
        <w:rPr>
          <w:rFonts w:ascii="Times New Roman" w:hAnsi="Times New Roman" w:cs="Times New Roman"/>
          <w:sz w:val="16"/>
          <w:szCs w:val="16"/>
        </w:rPr>
        <w:t>ует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C46B0" w:rsidRPr="00A57CAC">
        <w:rPr>
          <w:rFonts w:ascii="Times New Roman" w:hAnsi="Times New Roman" w:cs="Times New Roman"/>
          <w:sz w:val="16"/>
          <w:szCs w:val="16"/>
        </w:rPr>
        <w:t>процесс подготовки классов к различным проверочным работам и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C46B0" w:rsidRPr="00A57CAC">
        <w:rPr>
          <w:rFonts w:ascii="Times New Roman" w:hAnsi="Times New Roman" w:cs="Times New Roman"/>
          <w:sz w:val="16"/>
          <w:szCs w:val="16"/>
        </w:rPr>
        <w:t>экзаменам</w:t>
      </w:r>
      <w:r w:rsidR="00F4023D">
        <w:rPr>
          <w:rFonts w:ascii="Times New Roman" w:hAnsi="Times New Roman" w:cs="Times New Roman"/>
          <w:sz w:val="16"/>
          <w:szCs w:val="16"/>
        </w:rPr>
        <w:t>.</w:t>
      </w:r>
    </w:p>
    <w:p w:rsidR="00C50453" w:rsidRPr="00A57CAC" w:rsidRDefault="001A5E47" w:rsidP="00F4023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Рассмотрим возможности Гиперматики с точки зрения личностного роста современного ученика.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Назовем </w:t>
      </w:r>
      <w:r w:rsidR="004A7E87" w:rsidRPr="00A57CAC">
        <w:rPr>
          <w:rFonts w:ascii="Times New Roman" w:hAnsi="Times New Roman" w:cs="Times New Roman"/>
          <w:sz w:val="16"/>
          <w:szCs w:val="16"/>
        </w:rPr>
        <w:t>Гиперматику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C65E7">
        <w:rPr>
          <w:rFonts w:ascii="Times New Roman" w:hAnsi="Times New Roman" w:cs="Times New Roman"/>
          <w:sz w:val="16"/>
          <w:szCs w:val="16"/>
        </w:rPr>
        <w:t>«</w:t>
      </w:r>
      <w:r w:rsidR="00C70340" w:rsidRPr="00A57CAC">
        <w:rPr>
          <w:rFonts w:ascii="Times New Roman" w:hAnsi="Times New Roman" w:cs="Times New Roman"/>
          <w:sz w:val="16"/>
          <w:szCs w:val="16"/>
        </w:rPr>
        <w:t>у</w:t>
      </w:r>
      <w:r w:rsidR="004A7E87" w:rsidRPr="00A57CAC">
        <w:rPr>
          <w:rFonts w:ascii="Times New Roman" w:hAnsi="Times New Roman" w:cs="Times New Roman"/>
          <w:sz w:val="16"/>
          <w:szCs w:val="16"/>
        </w:rPr>
        <w:t>чеником</w:t>
      </w:r>
      <w:r w:rsidR="00C70340" w:rsidRPr="00A57CAC">
        <w:rPr>
          <w:rFonts w:ascii="Times New Roman" w:hAnsi="Times New Roman" w:cs="Times New Roman"/>
          <w:sz w:val="16"/>
          <w:szCs w:val="16"/>
        </w:rPr>
        <w:t>ерным</w:t>
      </w:r>
      <w:r w:rsidR="00FC65E7">
        <w:rPr>
          <w:rFonts w:ascii="Times New Roman" w:hAnsi="Times New Roman" w:cs="Times New Roman"/>
          <w:sz w:val="16"/>
          <w:szCs w:val="16"/>
        </w:rPr>
        <w:t>»</w:t>
      </w:r>
      <w:r w:rsidR="00A6556E">
        <w:rPr>
          <w:rFonts w:ascii="Times New Roman" w:hAnsi="Times New Roman" w:cs="Times New Roman"/>
          <w:sz w:val="16"/>
          <w:szCs w:val="16"/>
        </w:rPr>
        <w:t xml:space="preserve"> пространством, поскольку в нем</w:t>
      </w:r>
      <w:r w:rsidRPr="00A57CAC">
        <w:rPr>
          <w:rFonts w:ascii="Times New Roman" w:hAnsi="Times New Roman" w:cs="Times New Roman"/>
          <w:sz w:val="16"/>
          <w:szCs w:val="16"/>
        </w:rPr>
        <w:t xml:space="preserve"> существует и развивается </w:t>
      </w:r>
      <w:r w:rsidR="00BB0AC5" w:rsidRPr="00A57CAC">
        <w:rPr>
          <w:rFonts w:ascii="Times New Roman" w:hAnsi="Times New Roman" w:cs="Times New Roman"/>
          <w:sz w:val="16"/>
          <w:szCs w:val="16"/>
        </w:rPr>
        <w:t>подросток</w:t>
      </w:r>
      <w:r w:rsidR="00A6556E">
        <w:rPr>
          <w:rFonts w:ascii="Times New Roman" w:hAnsi="Times New Roman" w:cs="Times New Roman"/>
          <w:sz w:val="16"/>
          <w:szCs w:val="16"/>
        </w:rPr>
        <w:t>, и</w:t>
      </w:r>
      <w:r w:rsidR="00BB0AC5" w:rsidRPr="00A57CAC">
        <w:rPr>
          <w:rFonts w:ascii="Times New Roman" w:hAnsi="Times New Roman" w:cs="Times New Roman"/>
          <w:sz w:val="16"/>
          <w:szCs w:val="16"/>
        </w:rPr>
        <w:t xml:space="preserve"> как ученик, </w:t>
      </w:r>
      <w:r w:rsidRPr="00A57CAC">
        <w:rPr>
          <w:rFonts w:ascii="Times New Roman" w:hAnsi="Times New Roman" w:cs="Times New Roman"/>
          <w:sz w:val="16"/>
          <w:szCs w:val="16"/>
        </w:rPr>
        <w:t>и</w:t>
      </w:r>
      <w:r w:rsidR="00BB0AC5" w:rsidRPr="00A57CAC">
        <w:rPr>
          <w:rFonts w:ascii="Times New Roman" w:hAnsi="Times New Roman" w:cs="Times New Roman"/>
          <w:sz w:val="16"/>
          <w:szCs w:val="16"/>
        </w:rPr>
        <w:t>зучающий предме</w:t>
      </w:r>
      <w:r w:rsidR="00A6556E">
        <w:rPr>
          <w:rFonts w:ascii="Times New Roman" w:hAnsi="Times New Roman" w:cs="Times New Roman"/>
          <w:sz w:val="16"/>
          <w:szCs w:val="16"/>
        </w:rPr>
        <w:t>т математики и</w:t>
      </w:r>
      <w:r w:rsidR="00BB0AC5" w:rsidRPr="00A57CAC">
        <w:rPr>
          <w:rFonts w:ascii="Times New Roman" w:hAnsi="Times New Roman" w:cs="Times New Roman"/>
          <w:sz w:val="16"/>
          <w:szCs w:val="16"/>
        </w:rPr>
        <w:t xml:space="preserve"> как будущий выпус</w:t>
      </w:r>
      <w:r w:rsidR="004A7E87" w:rsidRPr="00A57CAC">
        <w:rPr>
          <w:rFonts w:ascii="Times New Roman" w:hAnsi="Times New Roman" w:cs="Times New Roman"/>
          <w:sz w:val="16"/>
          <w:szCs w:val="16"/>
        </w:rPr>
        <w:t>к</w:t>
      </w:r>
      <w:r w:rsidR="00BB0AC5" w:rsidRPr="00A57CAC">
        <w:rPr>
          <w:rFonts w:ascii="Times New Roman" w:hAnsi="Times New Roman" w:cs="Times New Roman"/>
          <w:sz w:val="16"/>
          <w:szCs w:val="16"/>
        </w:rPr>
        <w:t xml:space="preserve">ник, формирующий </w:t>
      </w:r>
      <w:r w:rsidR="004A7E87" w:rsidRPr="00A57CAC">
        <w:rPr>
          <w:rFonts w:ascii="Times New Roman" w:hAnsi="Times New Roman" w:cs="Times New Roman"/>
          <w:sz w:val="16"/>
          <w:szCs w:val="16"/>
        </w:rPr>
        <w:t xml:space="preserve">через использование возможностей Гиперматики </w:t>
      </w:r>
      <w:r w:rsidR="00BB0AC5" w:rsidRPr="00A57CAC">
        <w:rPr>
          <w:rFonts w:ascii="Times New Roman" w:hAnsi="Times New Roman" w:cs="Times New Roman"/>
          <w:sz w:val="16"/>
          <w:szCs w:val="16"/>
        </w:rPr>
        <w:t>свой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характер и личностные качества. А измерять</w:t>
      </w:r>
      <w:r w:rsidR="00BB0AC5" w:rsidRPr="00A57CAC">
        <w:rPr>
          <w:rFonts w:ascii="Times New Roman" w:hAnsi="Times New Roman" w:cs="Times New Roman"/>
          <w:sz w:val="16"/>
          <w:szCs w:val="16"/>
        </w:rPr>
        <w:t xml:space="preserve">, насколько данный учащийся формируется как личность, его успешность, его условные координаты в этом пространстве будет степень эффективности использования возможностей </w:t>
      </w:r>
      <w:r w:rsidR="001D46AD">
        <w:rPr>
          <w:rFonts w:ascii="Times New Roman" w:hAnsi="Times New Roman" w:cs="Times New Roman"/>
          <w:sz w:val="16"/>
          <w:szCs w:val="16"/>
        </w:rPr>
        <w:t>нового цифрового</w:t>
      </w:r>
      <w:r w:rsidR="004A7E87" w:rsidRPr="00A57CAC">
        <w:rPr>
          <w:rFonts w:ascii="Times New Roman" w:hAnsi="Times New Roman" w:cs="Times New Roman"/>
          <w:sz w:val="16"/>
          <w:szCs w:val="16"/>
        </w:rPr>
        <w:t xml:space="preserve"> ресурса</w:t>
      </w:r>
      <w:r w:rsidR="00BB0AC5" w:rsidRPr="00A57CAC">
        <w:rPr>
          <w:rFonts w:ascii="Times New Roman" w:hAnsi="Times New Roman" w:cs="Times New Roman"/>
          <w:sz w:val="16"/>
          <w:szCs w:val="16"/>
        </w:rPr>
        <w:t>.</w:t>
      </w:r>
      <w:r w:rsidR="00A6556E">
        <w:rPr>
          <w:rFonts w:ascii="Times New Roman" w:hAnsi="Times New Roman" w:cs="Times New Roman"/>
          <w:sz w:val="16"/>
          <w:szCs w:val="16"/>
        </w:rPr>
        <w:t xml:space="preserve"> </w:t>
      </w:r>
      <w:r w:rsidR="004A7E87" w:rsidRPr="00A57CAC">
        <w:rPr>
          <w:rFonts w:ascii="Times New Roman" w:hAnsi="Times New Roman" w:cs="Times New Roman"/>
          <w:sz w:val="16"/>
          <w:szCs w:val="16"/>
        </w:rPr>
        <w:t>С</w:t>
      </w:r>
      <w:r w:rsidR="006551D3" w:rsidRPr="00A57CAC">
        <w:rPr>
          <w:rFonts w:ascii="Times New Roman" w:hAnsi="Times New Roman" w:cs="Times New Roman"/>
          <w:sz w:val="16"/>
          <w:szCs w:val="16"/>
        </w:rPr>
        <w:t>оотнесем требования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ФГОС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, описывающие </w:t>
      </w:r>
      <w:r w:rsidR="006551D3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с</w:t>
      </w:r>
      <w:r w:rsidR="00C50453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тандарт выпускника основной школы</w:t>
      </w:r>
      <w:r w:rsidR="004A7E87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</w:t>
      </w:r>
      <w:r w:rsidR="006551D3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и возможности,</w:t>
      </w:r>
      <w:r w:rsidR="00F4023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</w:t>
      </w:r>
      <w:r w:rsidR="006551D3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которые дает использование Гиперматики</w:t>
      </w:r>
      <w:r w:rsidR="00F4023D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.</w:t>
      </w:r>
    </w:p>
    <w:p w:rsidR="000A259A" w:rsidRPr="00F4023D" w:rsidRDefault="001C7428" w:rsidP="00F4023D">
      <w:pPr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F4023D">
        <w:rPr>
          <w:rFonts w:ascii="Times New Roman" w:hAnsi="Times New Roman" w:cs="Times New Roman"/>
          <w:b/>
          <w:sz w:val="16"/>
          <w:szCs w:val="16"/>
        </w:rPr>
        <w:t xml:space="preserve">Ученик 21 века </w:t>
      </w:r>
      <w:r w:rsidR="00C70340" w:rsidRPr="00F4023D">
        <w:rPr>
          <w:rFonts w:ascii="Times New Roman" w:hAnsi="Times New Roman" w:cs="Times New Roman"/>
          <w:b/>
          <w:sz w:val="16"/>
          <w:szCs w:val="16"/>
        </w:rPr>
        <w:t>по ФГОС</w:t>
      </w:r>
    </w:p>
    <w:p w:rsidR="00E116C9" w:rsidRPr="00A57CAC" w:rsidRDefault="000A259A" w:rsidP="00F4023D">
      <w:pPr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4023D">
        <w:rPr>
          <w:rFonts w:ascii="Times New Roman" w:hAnsi="Times New Roman" w:cs="Times New Roman"/>
          <w:b/>
          <w:sz w:val="16"/>
          <w:szCs w:val="16"/>
        </w:rPr>
        <w:t>-</w:t>
      </w:r>
      <w:r w:rsidR="00C70340" w:rsidRPr="00F402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E1736" w:rsidRPr="00F4023D">
        <w:rPr>
          <w:rFonts w:ascii="Times New Roman" w:hAnsi="Times New Roman" w:cs="Times New Roman"/>
          <w:b/>
          <w:sz w:val="16"/>
          <w:szCs w:val="16"/>
        </w:rPr>
        <w:t>умеющий учиться, осознающий важность образования и самообразования для жизни и деятельности, способный применят</w:t>
      </w:r>
      <w:r w:rsidR="00FC65E7">
        <w:rPr>
          <w:rFonts w:ascii="Times New Roman" w:hAnsi="Times New Roman" w:cs="Times New Roman"/>
          <w:b/>
          <w:sz w:val="16"/>
          <w:szCs w:val="16"/>
        </w:rPr>
        <w:t>ь полученные знания на практике:</w:t>
      </w:r>
      <w:r w:rsidR="00E116C9" w:rsidRP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4A7E87" w:rsidRPr="00F4023D">
        <w:rPr>
          <w:rFonts w:ascii="Times New Roman" w:hAnsi="Times New Roman" w:cs="Times New Roman"/>
          <w:sz w:val="16"/>
          <w:szCs w:val="16"/>
        </w:rPr>
        <w:t>Гиперматика</w:t>
      </w:r>
      <w:r w:rsidR="00A6556E">
        <w:rPr>
          <w:rFonts w:ascii="Times New Roman" w:hAnsi="Times New Roman" w:cs="Times New Roman"/>
          <w:sz w:val="16"/>
          <w:szCs w:val="16"/>
        </w:rPr>
        <w:t xml:space="preserve"> развивает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 логическое мышление, умение решать математические задачи</w:t>
      </w:r>
      <w:r w:rsidR="00DF32EB">
        <w:rPr>
          <w:rFonts w:ascii="Times New Roman" w:hAnsi="Times New Roman" w:cs="Times New Roman"/>
          <w:sz w:val="16"/>
          <w:szCs w:val="16"/>
        </w:rPr>
        <w:t>.</w:t>
      </w:r>
      <w:r w:rsidR="00A6556E">
        <w:rPr>
          <w:rFonts w:ascii="Times New Roman" w:hAnsi="Times New Roman" w:cs="Times New Roman"/>
          <w:sz w:val="16"/>
          <w:szCs w:val="16"/>
        </w:rPr>
        <w:t xml:space="preserve"> В зависимости от</w:t>
      </w:r>
      <w:r w:rsidR="00F1290D">
        <w:rPr>
          <w:rFonts w:ascii="Times New Roman" w:hAnsi="Times New Roman" w:cs="Times New Roman"/>
          <w:sz w:val="16"/>
          <w:szCs w:val="16"/>
        </w:rPr>
        <w:t xml:space="preserve"> быстроты понимания материала</w:t>
      </w:r>
      <w:r w:rsidR="004A7E8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1290D">
        <w:rPr>
          <w:rFonts w:ascii="Times New Roman" w:hAnsi="Times New Roman" w:cs="Times New Roman"/>
          <w:sz w:val="16"/>
          <w:szCs w:val="16"/>
        </w:rPr>
        <w:t>учащийся</w:t>
      </w:r>
      <w:r w:rsidR="00A6556E">
        <w:rPr>
          <w:rFonts w:ascii="Times New Roman" w:hAnsi="Times New Roman" w:cs="Times New Roman"/>
          <w:sz w:val="16"/>
          <w:szCs w:val="16"/>
        </w:rPr>
        <w:t xml:space="preserve"> выбирает стиль</w:t>
      </w:r>
      <w:r w:rsidR="00F1290D">
        <w:rPr>
          <w:rFonts w:ascii="Times New Roman" w:hAnsi="Times New Roman" w:cs="Times New Roman"/>
          <w:sz w:val="16"/>
          <w:szCs w:val="16"/>
        </w:rPr>
        <w:t xml:space="preserve"> изложения</w:t>
      </w:r>
      <w:r w:rsidR="00C70340" w:rsidRPr="00A57CAC">
        <w:rPr>
          <w:rFonts w:ascii="Times New Roman" w:hAnsi="Times New Roman" w:cs="Times New Roman"/>
          <w:sz w:val="16"/>
          <w:szCs w:val="16"/>
        </w:rPr>
        <w:t>:</w:t>
      </w:r>
      <w:r w:rsidR="004A7E8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1290D">
        <w:rPr>
          <w:rFonts w:ascii="Times New Roman" w:hAnsi="Times New Roman" w:cs="Times New Roman"/>
          <w:sz w:val="16"/>
          <w:szCs w:val="16"/>
        </w:rPr>
        <w:t>мотивирующий -</w:t>
      </w:r>
      <w:r w:rsidR="00A6556E">
        <w:rPr>
          <w:rFonts w:ascii="Times New Roman" w:hAnsi="Times New Roman" w:cs="Times New Roman"/>
          <w:sz w:val="16"/>
          <w:szCs w:val="16"/>
        </w:rPr>
        <w:t xml:space="preserve"> подробное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изложение материал</w:t>
      </w:r>
      <w:r w:rsidR="00A6556E">
        <w:rPr>
          <w:rFonts w:ascii="Times New Roman" w:hAnsi="Times New Roman" w:cs="Times New Roman"/>
          <w:sz w:val="16"/>
          <w:szCs w:val="16"/>
        </w:rPr>
        <w:t>ов</w:t>
      </w:r>
      <w:r w:rsidRPr="00A57CAC">
        <w:rPr>
          <w:rFonts w:ascii="Times New Roman" w:hAnsi="Times New Roman" w:cs="Times New Roman"/>
          <w:sz w:val="16"/>
          <w:szCs w:val="16"/>
        </w:rPr>
        <w:t>;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1290D">
        <w:rPr>
          <w:rFonts w:ascii="Times New Roman" w:hAnsi="Times New Roman" w:cs="Times New Roman"/>
          <w:sz w:val="16"/>
          <w:szCs w:val="16"/>
        </w:rPr>
        <w:t>прикладной - практическое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п</w:t>
      </w:r>
      <w:r w:rsidR="00F1290D">
        <w:rPr>
          <w:rFonts w:ascii="Times New Roman" w:hAnsi="Times New Roman" w:cs="Times New Roman"/>
          <w:sz w:val="16"/>
          <w:szCs w:val="16"/>
        </w:rPr>
        <w:t>рименение математики</w:t>
      </w:r>
      <w:r w:rsidR="00A6556E">
        <w:rPr>
          <w:rFonts w:ascii="Times New Roman" w:hAnsi="Times New Roman" w:cs="Times New Roman"/>
          <w:sz w:val="16"/>
          <w:szCs w:val="16"/>
        </w:rPr>
        <w:t xml:space="preserve"> в </w:t>
      </w:r>
      <w:r w:rsidRPr="00A57CAC">
        <w:rPr>
          <w:rFonts w:ascii="Times New Roman" w:hAnsi="Times New Roman" w:cs="Times New Roman"/>
          <w:sz w:val="16"/>
          <w:szCs w:val="16"/>
        </w:rPr>
        <w:t>смежных</w:t>
      </w:r>
      <w:r w:rsidR="00A6556E">
        <w:rPr>
          <w:rFonts w:ascii="Times New Roman" w:hAnsi="Times New Roman" w:cs="Times New Roman"/>
          <w:sz w:val="16"/>
          <w:szCs w:val="16"/>
        </w:rPr>
        <w:t xml:space="preserve"> областях (физике</w:t>
      </w:r>
      <w:r w:rsidRPr="00A57CAC">
        <w:rPr>
          <w:rFonts w:ascii="Times New Roman" w:hAnsi="Times New Roman" w:cs="Times New Roman"/>
          <w:sz w:val="16"/>
          <w:szCs w:val="16"/>
        </w:rPr>
        <w:t>, эк</w:t>
      </w:r>
      <w:r w:rsidR="00A6556E">
        <w:rPr>
          <w:rFonts w:ascii="Times New Roman" w:hAnsi="Times New Roman" w:cs="Times New Roman"/>
          <w:sz w:val="16"/>
          <w:szCs w:val="16"/>
        </w:rPr>
        <w:t>ономике</w:t>
      </w:r>
      <w:r w:rsidR="00F1290D">
        <w:rPr>
          <w:rFonts w:ascii="Times New Roman" w:hAnsi="Times New Roman" w:cs="Times New Roman"/>
          <w:sz w:val="16"/>
          <w:szCs w:val="16"/>
        </w:rPr>
        <w:t>, биологии</w:t>
      </w:r>
      <w:r w:rsidR="00A6556E">
        <w:rPr>
          <w:rFonts w:ascii="Times New Roman" w:hAnsi="Times New Roman" w:cs="Times New Roman"/>
          <w:sz w:val="16"/>
          <w:szCs w:val="16"/>
        </w:rPr>
        <w:t>),</w:t>
      </w:r>
      <w:r w:rsidR="00F1290D">
        <w:rPr>
          <w:rFonts w:ascii="Times New Roman" w:hAnsi="Times New Roman" w:cs="Times New Roman"/>
          <w:sz w:val="16"/>
          <w:szCs w:val="16"/>
        </w:rPr>
        <w:t xml:space="preserve"> краткий -</w:t>
      </w:r>
      <w:r w:rsidR="00A6556E">
        <w:rPr>
          <w:rFonts w:ascii="Times New Roman" w:hAnsi="Times New Roman" w:cs="Times New Roman"/>
          <w:sz w:val="16"/>
          <w:szCs w:val="16"/>
        </w:rPr>
        <w:t xml:space="preserve"> с быстрым переходом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от теори</w:t>
      </w:r>
      <w:r w:rsidR="00A6556E">
        <w:rPr>
          <w:rFonts w:ascii="Times New Roman" w:hAnsi="Times New Roman" w:cs="Times New Roman"/>
          <w:sz w:val="16"/>
          <w:szCs w:val="16"/>
        </w:rPr>
        <w:t>и к</w:t>
      </w:r>
      <w:r w:rsidRPr="00A57CAC">
        <w:rPr>
          <w:rFonts w:ascii="Times New Roman" w:hAnsi="Times New Roman" w:cs="Times New Roman"/>
          <w:sz w:val="16"/>
          <w:szCs w:val="16"/>
        </w:rPr>
        <w:t xml:space="preserve"> задач</w:t>
      </w:r>
      <w:r w:rsidR="00A6556E">
        <w:rPr>
          <w:rFonts w:ascii="Times New Roman" w:hAnsi="Times New Roman" w:cs="Times New Roman"/>
          <w:sz w:val="16"/>
          <w:szCs w:val="16"/>
        </w:rPr>
        <w:t>ам</w:t>
      </w:r>
      <w:r w:rsidR="00F65DFE" w:rsidRPr="00A57CAC">
        <w:rPr>
          <w:rFonts w:ascii="Times New Roman" w:hAnsi="Times New Roman" w:cs="Times New Roman"/>
          <w:sz w:val="16"/>
          <w:szCs w:val="16"/>
        </w:rPr>
        <w:t>.</w:t>
      </w:r>
    </w:p>
    <w:p w:rsidR="00D735B2" w:rsidRPr="00A57CAC" w:rsidRDefault="000A259A" w:rsidP="00F4023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4023D">
        <w:rPr>
          <w:rFonts w:ascii="Times New Roman" w:hAnsi="Times New Roman" w:cs="Times New Roman"/>
          <w:b/>
          <w:sz w:val="16"/>
          <w:szCs w:val="16"/>
        </w:rPr>
        <w:t>-</w:t>
      </w:r>
      <w:r w:rsidR="00F4023D" w:rsidRPr="00F402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4023D">
        <w:rPr>
          <w:rFonts w:ascii="Times New Roman" w:hAnsi="Times New Roman" w:cs="Times New Roman"/>
          <w:b/>
          <w:sz w:val="16"/>
          <w:szCs w:val="16"/>
        </w:rPr>
        <w:t>развивающий социально значимые</w:t>
      </w:r>
      <w:r w:rsidR="000E1736" w:rsidRPr="00F4023D">
        <w:rPr>
          <w:rFonts w:ascii="Times New Roman" w:hAnsi="Times New Roman" w:cs="Times New Roman"/>
          <w:b/>
          <w:sz w:val="16"/>
          <w:szCs w:val="16"/>
        </w:rPr>
        <w:t xml:space="preserve"> качеств</w:t>
      </w:r>
      <w:r w:rsidRPr="00F4023D">
        <w:rPr>
          <w:rFonts w:ascii="Times New Roman" w:hAnsi="Times New Roman" w:cs="Times New Roman"/>
          <w:b/>
          <w:sz w:val="16"/>
          <w:szCs w:val="16"/>
        </w:rPr>
        <w:t>а</w:t>
      </w:r>
      <w:r w:rsidR="000E1736" w:rsidRPr="00F4023D">
        <w:rPr>
          <w:rFonts w:ascii="Times New Roman" w:hAnsi="Times New Roman" w:cs="Times New Roman"/>
          <w:b/>
          <w:sz w:val="16"/>
          <w:szCs w:val="16"/>
        </w:rPr>
        <w:t xml:space="preserve"> личности (самостоятельность, иници</w:t>
      </w:r>
      <w:r w:rsidR="00A6556E">
        <w:rPr>
          <w:rFonts w:ascii="Times New Roman" w:hAnsi="Times New Roman" w:cs="Times New Roman"/>
          <w:b/>
          <w:sz w:val="16"/>
          <w:szCs w:val="16"/>
        </w:rPr>
        <w:t>ативу</w:t>
      </w:r>
      <w:r w:rsidRPr="00F4023D">
        <w:rPr>
          <w:rFonts w:ascii="Times New Roman" w:hAnsi="Times New Roman" w:cs="Times New Roman"/>
          <w:b/>
          <w:sz w:val="16"/>
          <w:szCs w:val="16"/>
        </w:rPr>
        <w:t>, ответственность, веру</w:t>
      </w:r>
      <w:r w:rsidR="000E1736" w:rsidRPr="00F4023D">
        <w:rPr>
          <w:rFonts w:ascii="Times New Roman" w:hAnsi="Times New Roman" w:cs="Times New Roman"/>
          <w:b/>
          <w:sz w:val="16"/>
          <w:szCs w:val="16"/>
        </w:rPr>
        <w:t xml:space="preserve"> в </w:t>
      </w:r>
      <w:r w:rsidR="00047F7A" w:rsidRPr="00F4023D">
        <w:rPr>
          <w:rFonts w:ascii="Times New Roman" w:hAnsi="Times New Roman" w:cs="Times New Roman"/>
          <w:b/>
          <w:sz w:val="16"/>
          <w:szCs w:val="16"/>
        </w:rPr>
        <w:t>себя</w:t>
      </w:r>
      <w:r w:rsidRPr="00F4023D">
        <w:rPr>
          <w:rFonts w:ascii="Times New Roman" w:hAnsi="Times New Roman" w:cs="Times New Roman"/>
          <w:b/>
          <w:sz w:val="16"/>
          <w:szCs w:val="16"/>
        </w:rPr>
        <w:t>)</w:t>
      </w:r>
      <w:r w:rsidR="00FC65E7">
        <w:rPr>
          <w:rFonts w:ascii="Times New Roman" w:hAnsi="Times New Roman" w:cs="Times New Roman"/>
          <w:b/>
          <w:sz w:val="16"/>
          <w:szCs w:val="16"/>
        </w:rPr>
        <w:t>:</w:t>
      </w:r>
      <w:r w:rsidR="00047F7A" w:rsidRPr="00A57C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</w:t>
      </w:r>
      <w:r w:rsidR="00FC65E7">
        <w:rPr>
          <w:rFonts w:ascii="Times New Roman" w:hAnsi="Times New Roman" w:cs="Times New Roman"/>
          <w:sz w:val="16"/>
          <w:szCs w:val="16"/>
        </w:rPr>
        <w:t>у</w:t>
      </w:r>
      <w:r w:rsidR="00E116C9" w:rsidRPr="00A57CAC">
        <w:rPr>
          <w:rFonts w:ascii="Times New Roman" w:hAnsi="Times New Roman" w:cs="Times New Roman"/>
          <w:sz w:val="16"/>
          <w:szCs w:val="16"/>
        </w:rPr>
        <w:t xml:space="preserve">ченик </w:t>
      </w:r>
      <w:r w:rsidR="00615AB7" w:rsidRPr="00A57CAC">
        <w:rPr>
          <w:rFonts w:ascii="Times New Roman" w:hAnsi="Times New Roman" w:cs="Times New Roman"/>
          <w:sz w:val="16"/>
          <w:szCs w:val="16"/>
        </w:rPr>
        <w:t xml:space="preserve">выбирает уровень </w:t>
      </w:r>
      <w:r w:rsidRPr="00A57CAC">
        <w:rPr>
          <w:rFonts w:ascii="Times New Roman" w:hAnsi="Times New Roman" w:cs="Times New Roman"/>
          <w:sz w:val="16"/>
          <w:szCs w:val="16"/>
        </w:rPr>
        <w:t xml:space="preserve">сдачи </w:t>
      </w:r>
      <w:r w:rsidR="00615AB7" w:rsidRPr="00A57CAC">
        <w:rPr>
          <w:rFonts w:ascii="Times New Roman" w:hAnsi="Times New Roman" w:cs="Times New Roman"/>
          <w:sz w:val="16"/>
          <w:szCs w:val="16"/>
        </w:rPr>
        <w:t>ЕГЭ и</w:t>
      </w:r>
      <w:r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A6556E" w:rsidRPr="00A57CAC">
        <w:rPr>
          <w:rFonts w:ascii="Times New Roman" w:hAnsi="Times New Roman" w:cs="Times New Roman"/>
          <w:sz w:val="16"/>
          <w:szCs w:val="16"/>
        </w:rPr>
        <w:t>самостоятельно</w:t>
      </w:r>
      <w:r w:rsidR="00A6556E">
        <w:rPr>
          <w:rFonts w:ascii="Times New Roman" w:hAnsi="Times New Roman" w:cs="Times New Roman"/>
          <w:sz w:val="16"/>
          <w:szCs w:val="16"/>
        </w:rPr>
        <w:t xml:space="preserve"> </w:t>
      </w:r>
      <w:r w:rsidR="00F1290D">
        <w:rPr>
          <w:rFonts w:ascii="Times New Roman" w:hAnsi="Times New Roman" w:cs="Times New Roman"/>
          <w:sz w:val="16"/>
          <w:szCs w:val="16"/>
        </w:rPr>
        <w:t xml:space="preserve">занимается </w:t>
      </w:r>
      <w:r w:rsidR="00A6556E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A6556E">
        <w:rPr>
          <w:rFonts w:ascii="Times New Roman" w:hAnsi="Times New Roman" w:cs="Times New Roman"/>
          <w:sz w:val="16"/>
          <w:szCs w:val="16"/>
        </w:rPr>
        <w:t>Гиперматике</w:t>
      </w:r>
      <w:proofErr w:type="spellEnd"/>
      <w:r w:rsidRPr="00A57CAC">
        <w:rPr>
          <w:rFonts w:ascii="Times New Roman" w:hAnsi="Times New Roman" w:cs="Times New Roman"/>
          <w:sz w:val="16"/>
          <w:szCs w:val="16"/>
        </w:rPr>
        <w:t xml:space="preserve">. Для этого платформа содержит </w:t>
      </w:r>
      <w:r w:rsidR="00A111DC" w:rsidRPr="00A57CAC">
        <w:rPr>
          <w:rFonts w:ascii="Times New Roman" w:hAnsi="Times New Roman" w:cs="Times New Roman"/>
          <w:sz w:val="16"/>
          <w:szCs w:val="16"/>
        </w:rPr>
        <w:t xml:space="preserve">учебники и цифровые </w:t>
      </w:r>
      <w:r w:rsidR="00A61961">
        <w:rPr>
          <w:rFonts w:ascii="Times New Roman" w:hAnsi="Times New Roman" w:cs="Times New Roman"/>
          <w:sz w:val="16"/>
          <w:szCs w:val="16"/>
        </w:rPr>
        <w:t xml:space="preserve">тетради по алгебре и геометрии, </w:t>
      </w:r>
      <w:r w:rsidR="00637FFB" w:rsidRPr="00A57CAC">
        <w:rPr>
          <w:rFonts w:ascii="Times New Roman" w:hAnsi="Times New Roman" w:cs="Times New Roman"/>
          <w:sz w:val="16"/>
          <w:szCs w:val="16"/>
        </w:rPr>
        <w:t>банк</w:t>
      </w:r>
      <w:r w:rsidR="00637FFB">
        <w:rPr>
          <w:rFonts w:ascii="Times New Roman" w:hAnsi="Times New Roman" w:cs="Times New Roman"/>
          <w:sz w:val="16"/>
          <w:szCs w:val="16"/>
        </w:rPr>
        <w:t xml:space="preserve"> </w:t>
      </w:r>
      <w:r w:rsidR="00F1290D">
        <w:rPr>
          <w:rFonts w:ascii="Times New Roman" w:hAnsi="Times New Roman" w:cs="Times New Roman"/>
          <w:sz w:val="16"/>
          <w:szCs w:val="16"/>
        </w:rPr>
        <w:t>задани</w:t>
      </w:r>
      <w:r w:rsidR="00637FFB">
        <w:rPr>
          <w:rFonts w:ascii="Times New Roman" w:hAnsi="Times New Roman" w:cs="Times New Roman"/>
          <w:sz w:val="16"/>
          <w:szCs w:val="16"/>
        </w:rPr>
        <w:t>й</w:t>
      </w:r>
      <w:r w:rsidR="004A7E87" w:rsidRPr="00A57CAC">
        <w:rPr>
          <w:rFonts w:ascii="Times New Roman" w:hAnsi="Times New Roman" w:cs="Times New Roman"/>
          <w:sz w:val="16"/>
          <w:szCs w:val="16"/>
        </w:rPr>
        <w:t xml:space="preserve"> ОГЭ и ЕГЭ, </w:t>
      </w:r>
      <w:r w:rsidR="00637FFB">
        <w:rPr>
          <w:rFonts w:ascii="Times New Roman" w:hAnsi="Times New Roman" w:cs="Times New Roman"/>
          <w:sz w:val="16"/>
          <w:szCs w:val="16"/>
        </w:rPr>
        <w:t xml:space="preserve">олимпиадные </w:t>
      </w:r>
      <w:r w:rsidR="00A61961">
        <w:rPr>
          <w:rFonts w:ascii="Times New Roman" w:hAnsi="Times New Roman" w:cs="Times New Roman"/>
          <w:sz w:val="16"/>
          <w:szCs w:val="16"/>
        </w:rPr>
        <w:t>зада</w:t>
      </w:r>
      <w:r w:rsidR="00637FFB">
        <w:rPr>
          <w:rFonts w:ascii="Times New Roman" w:hAnsi="Times New Roman" w:cs="Times New Roman"/>
          <w:sz w:val="16"/>
          <w:szCs w:val="16"/>
        </w:rPr>
        <w:t>чи</w:t>
      </w:r>
      <w:r w:rsidR="00F1290D">
        <w:rPr>
          <w:rFonts w:ascii="Times New Roman" w:hAnsi="Times New Roman" w:cs="Times New Roman"/>
          <w:sz w:val="16"/>
          <w:szCs w:val="16"/>
        </w:rPr>
        <w:t>.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637FFB">
        <w:rPr>
          <w:rFonts w:ascii="Times New Roman" w:hAnsi="Times New Roman" w:cs="Times New Roman"/>
          <w:sz w:val="16"/>
          <w:szCs w:val="16"/>
        </w:rPr>
        <w:t>При выявлении трудностей система предлагает</w:t>
      </w:r>
      <w:r w:rsidR="00A61961">
        <w:rPr>
          <w:rFonts w:ascii="Times New Roman" w:hAnsi="Times New Roman" w:cs="Times New Roman"/>
          <w:sz w:val="16"/>
          <w:szCs w:val="16"/>
        </w:rPr>
        <w:t xml:space="preserve"> несколько</w:t>
      </w:r>
      <w:r w:rsidR="00040C31">
        <w:rPr>
          <w:rFonts w:ascii="Times New Roman" w:hAnsi="Times New Roman" w:cs="Times New Roman"/>
          <w:sz w:val="16"/>
          <w:szCs w:val="16"/>
        </w:rPr>
        <w:t xml:space="preserve"> типичных</w:t>
      </w:r>
      <w:r w:rsidR="00040C31" w:rsidRPr="00F4023D">
        <w:rPr>
          <w:rFonts w:ascii="Times New Roman" w:hAnsi="Times New Roman" w:cs="Times New Roman"/>
          <w:sz w:val="16"/>
          <w:szCs w:val="16"/>
        </w:rPr>
        <w:t xml:space="preserve"> интерактивных зад</w:t>
      </w:r>
      <w:r w:rsidR="00637FFB">
        <w:rPr>
          <w:rFonts w:ascii="Times New Roman" w:hAnsi="Times New Roman" w:cs="Times New Roman"/>
          <w:sz w:val="16"/>
          <w:szCs w:val="16"/>
        </w:rPr>
        <w:t>аний и пояснений</w:t>
      </w:r>
      <w:r w:rsidR="00040C31" w:rsidRPr="00F4023D">
        <w:rPr>
          <w:rFonts w:ascii="Times New Roman" w:hAnsi="Times New Roman" w:cs="Times New Roman"/>
          <w:sz w:val="16"/>
          <w:szCs w:val="16"/>
        </w:rPr>
        <w:t xml:space="preserve">. Так формируется </w:t>
      </w:r>
      <w:r w:rsidR="00637FFB">
        <w:rPr>
          <w:rFonts w:ascii="Times New Roman" w:hAnsi="Times New Roman" w:cs="Times New Roman"/>
          <w:sz w:val="16"/>
          <w:szCs w:val="16"/>
        </w:rPr>
        <w:t>и навык</w:t>
      </w:r>
      <w:r w:rsidR="00040C31" w:rsidRPr="00F4023D">
        <w:rPr>
          <w:rFonts w:ascii="Times New Roman" w:hAnsi="Times New Roman" w:cs="Times New Roman"/>
          <w:sz w:val="16"/>
          <w:szCs w:val="16"/>
        </w:rPr>
        <w:t xml:space="preserve"> решения</w:t>
      </w:r>
      <w:r w:rsidR="00AE5CEA">
        <w:rPr>
          <w:rFonts w:ascii="Times New Roman" w:hAnsi="Times New Roman" w:cs="Times New Roman"/>
          <w:sz w:val="16"/>
          <w:szCs w:val="16"/>
        </w:rPr>
        <w:t>,</w:t>
      </w:r>
      <w:r w:rsidR="00040C31" w:rsidRPr="00F4023D">
        <w:rPr>
          <w:rFonts w:ascii="Times New Roman" w:hAnsi="Times New Roman" w:cs="Times New Roman"/>
          <w:sz w:val="16"/>
          <w:szCs w:val="16"/>
        </w:rPr>
        <w:t xml:space="preserve"> и настойчивость,</w:t>
      </w:r>
      <w:r w:rsidR="001D46AD">
        <w:rPr>
          <w:rFonts w:ascii="Times New Roman" w:hAnsi="Times New Roman" w:cs="Times New Roman"/>
          <w:sz w:val="16"/>
          <w:szCs w:val="16"/>
        </w:rPr>
        <w:t xml:space="preserve"> и</w:t>
      </w:r>
      <w:r w:rsidR="00040C31" w:rsidRPr="00A57CA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40C31" w:rsidRPr="00A57CAC">
        <w:rPr>
          <w:rFonts w:ascii="Times New Roman" w:hAnsi="Times New Roman" w:cs="Times New Roman"/>
          <w:sz w:val="16"/>
          <w:szCs w:val="16"/>
        </w:rPr>
        <w:t>способность ставить перед собой цели, выбирать способы и средства их реализации</w:t>
      </w:r>
      <w:r w:rsidR="00A61961">
        <w:rPr>
          <w:rFonts w:ascii="Times New Roman" w:hAnsi="Times New Roman" w:cs="Times New Roman"/>
          <w:sz w:val="16"/>
          <w:szCs w:val="16"/>
        </w:rPr>
        <w:t xml:space="preserve">. </w:t>
      </w:r>
      <w:r w:rsidR="00AE5CEA">
        <w:rPr>
          <w:rFonts w:ascii="Times New Roman" w:hAnsi="Times New Roman" w:cs="Times New Roman"/>
          <w:sz w:val="16"/>
          <w:szCs w:val="16"/>
        </w:rPr>
        <w:t xml:space="preserve">Работая с </w:t>
      </w:r>
      <w:proofErr w:type="spellStart"/>
      <w:r w:rsidR="00AE5CEA">
        <w:rPr>
          <w:rFonts w:ascii="Times New Roman" w:hAnsi="Times New Roman" w:cs="Times New Roman"/>
          <w:sz w:val="16"/>
          <w:szCs w:val="16"/>
        </w:rPr>
        <w:t>Гиперматикой</w:t>
      </w:r>
      <w:proofErr w:type="spellEnd"/>
      <w:r w:rsidR="00AE5CEA">
        <w:rPr>
          <w:rFonts w:ascii="Times New Roman" w:hAnsi="Times New Roman" w:cs="Times New Roman"/>
          <w:sz w:val="16"/>
          <w:szCs w:val="16"/>
        </w:rPr>
        <w:t>, ученик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 мо</w:t>
      </w:r>
      <w:r w:rsidR="00AE5CEA">
        <w:rPr>
          <w:rFonts w:ascii="Times New Roman" w:hAnsi="Times New Roman" w:cs="Times New Roman"/>
          <w:sz w:val="16"/>
          <w:szCs w:val="16"/>
        </w:rPr>
        <w:t>жет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 посмотреть подсказку к задаче, решение аналогичной задачи</w:t>
      </w:r>
      <w:r w:rsidR="00AE5CEA">
        <w:rPr>
          <w:rFonts w:ascii="Times New Roman" w:hAnsi="Times New Roman" w:cs="Times New Roman"/>
          <w:sz w:val="16"/>
          <w:szCs w:val="16"/>
        </w:rPr>
        <w:t xml:space="preserve">, </w:t>
      </w:r>
      <w:r w:rsidR="00A61961">
        <w:rPr>
          <w:rFonts w:ascii="Times New Roman" w:hAnsi="Times New Roman" w:cs="Times New Roman"/>
          <w:sz w:val="16"/>
          <w:szCs w:val="16"/>
        </w:rPr>
        <w:t>в режиме «Тренинг</w:t>
      </w:r>
      <w:r w:rsidR="00AE5CEA">
        <w:rPr>
          <w:rFonts w:ascii="Times New Roman" w:hAnsi="Times New Roman" w:cs="Times New Roman"/>
          <w:sz w:val="16"/>
          <w:szCs w:val="16"/>
        </w:rPr>
        <w:t>» отработать задание.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AE5CEA">
        <w:rPr>
          <w:rFonts w:ascii="Times New Roman" w:hAnsi="Times New Roman" w:cs="Times New Roman"/>
          <w:sz w:val="16"/>
          <w:szCs w:val="16"/>
        </w:rPr>
        <w:t>С</w:t>
      </w:r>
      <w:r w:rsidR="00A61961">
        <w:rPr>
          <w:rFonts w:ascii="Times New Roman" w:hAnsi="Times New Roman" w:cs="Times New Roman"/>
          <w:sz w:val="16"/>
          <w:szCs w:val="16"/>
        </w:rPr>
        <w:t>истема</w:t>
      </w:r>
      <w:r w:rsidR="00040C31">
        <w:rPr>
          <w:rFonts w:ascii="Times New Roman" w:hAnsi="Times New Roman" w:cs="Times New Roman"/>
          <w:sz w:val="16"/>
          <w:szCs w:val="16"/>
        </w:rPr>
        <w:t xml:space="preserve"> о</w:t>
      </w:r>
      <w:r w:rsidR="00A61961">
        <w:rPr>
          <w:rFonts w:ascii="Times New Roman" w:hAnsi="Times New Roman" w:cs="Times New Roman"/>
          <w:sz w:val="16"/>
          <w:szCs w:val="16"/>
        </w:rPr>
        <w:t>перативно отрабатывает проверку</w:t>
      </w:r>
      <w:r w:rsidR="00040C31">
        <w:rPr>
          <w:rFonts w:ascii="Times New Roman" w:hAnsi="Times New Roman" w:cs="Times New Roman"/>
          <w:sz w:val="16"/>
          <w:szCs w:val="16"/>
        </w:rPr>
        <w:t>,</w:t>
      </w:r>
      <w:r w:rsidR="00A61961">
        <w:rPr>
          <w:rFonts w:ascii="Times New Roman" w:hAnsi="Times New Roman" w:cs="Times New Roman"/>
          <w:sz w:val="16"/>
          <w:szCs w:val="16"/>
        </w:rPr>
        <w:t xml:space="preserve"> </w:t>
      </w:r>
      <w:r w:rsidR="00040C31">
        <w:rPr>
          <w:rFonts w:ascii="Times New Roman" w:hAnsi="Times New Roman" w:cs="Times New Roman"/>
          <w:sz w:val="16"/>
          <w:szCs w:val="16"/>
        </w:rPr>
        <w:t>ученик анализирует свои ошибки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A61961">
        <w:rPr>
          <w:rFonts w:ascii="Times New Roman" w:hAnsi="Times New Roman" w:cs="Times New Roman"/>
          <w:sz w:val="16"/>
          <w:szCs w:val="16"/>
        </w:rPr>
        <w:t>и работает с</w:t>
      </w:r>
      <w:r w:rsidR="00040C31">
        <w:rPr>
          <w:rFonts w:ascii="Times New Roman" w:hAnsi="Times New Roman" w:cs="Times New Roman"/>
          <w:sz w:val="16"/>
          <w:szCs w:val="16"/>
        </w:rPr>
        <w:t xml:space="preserve"> ними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. </w:t>
      </w:r>
      <w:r w:rsidR="00AE5CEA">
        <w:rPr>
          <w:rFonts w:ascii="Times New Roman" w:hAnsi="Times New Roman" w:cs="Times New Roman"/>
          <w:sz w:val="16"/>
          <w:szCs w:val="16"/>
        </w:rPr>
        <w:t xml:space="preserve">Учитель </w:t>
      </w:r>
      <w:r w:rsidR="00040C31">
        <w:rPr>
          <w:rFonts w:ascii="Times New Roman" w:hAnsi="Times New Roman" w:cs="Times New Roman"/>
          <w:sz w:val="16"/>
          <w:szCs w:val="16"/>
        </w:rPr>
        <w:t>в режиме ре</w:t>
      </w:r>
      <w:r w:rsidR="00A61961">
        <w:rPr>
          <w:rFonts w:ascii="Times New Roman" w:hAnsi="Times New Roman" w:cs="Times New Roman"/>
          <w:sz w:val="16"/>
          <w:szCs w:val="16"/>
        </w:rPr>
        <w:t>ального времени видит выполнение</w:t>
      </w:r>
      <w:r w:rsidR="00040C31">
        <w:rPr>
          <w:rFonts w:ascii="Times New Roman" w:hAnsi="Times New Roman" w:cs="Times New Roman"/>
          <w:sz w:val="16"/>
          <w:szCs w:val="16"/>
        </w:rPr>
        <w:t xml:space="preserve"> заданий каждым учеником, выявляет </w:t>
      </w:r>
      <w:r w:rsidR="00040C31">
        <w:rPr>
          <w:rFonts w:ascii="Times New Roman" w:hAnsi="Times New Roman" w:cs="Times New Roman"/>
          <w:sz w:val="16"/>
          <w:szCs w:val="16"/>
        </w:rPr>
        <w:lastRenderedPageBreak/>
        <w:t xml:space="preserve">пробелы и организует </w:t>
      </w:r>
      <w:r w:rsidR="00AE5CEA">
        <w:rPr>
          <w:rFonts w:ascii="Times New Roman" w:hAnsi="Times New Roman" w:cs="Times New Roman"/>
          <w:sz w:val="16"/>
          <w:szCs w:val="16"/>
        </w:rPr>
        <w:t>ликвидацию</w:t>
      </w:r>
      <w:r w:rsidR="00D735B2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AE5CEA">
        <w:rPr>
          <w:rFonts w:ascii="Times New Roman" w:hAnsi="Times New Roman" w:cs="Times New Roman"/>
          <w:sz w:val="16"/>
          <w:szCs w:val="16"/>
        </w:rPr>
        <w:t>пробелов</w:t>
      </w:r>
      <w:r w:rsidR="00AE5CEA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D735B2" w:rsidRPr="00A57CAC">
        <w:rPr>
          <w:rFonts w:ascii="Times New Roman" w:hAnsi="Times New Roman" w:cs="Times New Roman"/>
          <w:sz w:val="16"/>
          <w:szCs w:val="16"/>
        </w:rPr>
        <w:t>каждого ученика</w:t>
      </w:r>
      <w:r w:rsidR="00040C31">
        <w:rPr>
          <w:rFonts w:ascii="Times New Roman" w:hAnsi="Times New Roman" w:cs="Times New Roman"/>
          <w:sz w:val="16"/>
          <w:szCs w:val="16"/>
        </w:rPr>
        <w:t>, прикрепляя материал из любого класса.</w:t>
      </w:r>
    </w:p>
    <w:p w:rsidR="00A61961" w:rsidRDefault="00F4023D" w:rsidP="00F4023D">
      <w:pPr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4023D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1C7428" w:rsidRPr="00F4023D">
        <w:rPr>
          <w:rFonts w:ascii="Times New Roman" w:hAnsi="Times New Roman" w:cs="Times New Roman"/>
          <w:b/>
          <w:sz w:val="16"/>
          <w:szCs w:val="16"/>
        </w:rPr>
        <w:t>стремящийся</w:t>
      </w:r>
      <w:r w:rsidR="00AE5CEA">
        <w:rPr>
          <w:rFonts w:ascii="Times New Roman" w:hAnsi="Times New Roman" w:cs="Times New Roman"/>
          <w:b/>
          <w:sz w:val="16"/>
          <w:szCs w:val="16"/>
        </w:rPr>
        <w:t xml:space="preserve"> к</w:t>
      </w:r>
      <w:r w:rsidR="00BA7798" w:rsidRPr="00F4023D">
        <w:rPr>
          <w:rFonts w:ascii="Times New Roman" w:hAnsi="Times New Roman" w:cs="Times New Roman"/>
          <w:b/>
          <w:sz w:val="16"/>
          <w:szCs w:val="16"/>
        </w:rPr>
        <w:t xml:space="preserve"> полной</w:t>
      </w:r>
      <w:r w:rsidR="000E1736" w:rsidRPr="00F4023D">
        <w:rPr>
          <w:rFonts w:ascii="Times New Roman" w:hAnsi="Times New Roman" w:cs="Times New Roman"/>
          <w:b/>
          <w:sz w:val="16"/>
          <w:szCs w:val="16"/>
        </w:rPr>
        <w:t xml:space="preserve"> самореализации с учетом собственных способностей</w:t>
      </w:r>
      <w:r w:rsidR="00A61961">
        <w:rPr>
          <w:rFonts w:ascii="Times New Roman" w:hAnsi="Times New Roman" w:cs="Times New Roman"/>
          <w:b/>
          <w:sz w:val="16"/>
          <w:szCs w:val="16"/>
        </w:rPr>
        <w:t>:</w:t>
      </w:r>
    </w:p>
    <w:p w:rsidR="00F65DFE" w:rsidRPr="00A57CAC" w:rsidRDefault="00F65DFE" w:rsidP="00A61961">
      <w:pPr>
        <w:jc w:val="both"/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Подросток учится эффективно ис</w:t>
      </w:r>
      <w:r w:rsidR="00A61961">
        <w:rPr>
          <w:rFonts w:ascii="Times New Roman" w:hAnsi="Times New Roman" w:cs="Times New Roman"/>
          <w:sz w:val="16"/>
          <w:szCs w:val="16"/>
        </w:rPr>
        <w:t xml:space="preserve">пользовать имеющийся ресурс в </w:t>
      </w:r>
      <w:r w:rsidRPr="00A57CAC">
        <w:rPr>
          <w:rFonts w:ascii="Times New Roman" w:hAnsi="Times New Roman" w:cs="Times New Roman"/>
          <w:sz w:val="16"/>
          <w:szCs w:val="16"/>
        </w:rPr>
        <w:t>различных видах деятельности</w:t>
      </w:r>
      <w:r w:rsidR="00F4023D">
        <w:rPr>
          <w:rFonts w:ascii="Times New Roman" w:hAnsi="Times New Roman" w:cs="Times New Roman"/>
          <w:sz w:val="16"/>
          <w:szCs w:val="16"/>
        </w:rPr>
        <w:t>:</w:t>
      </w:r>
    </w:p>
    <w:p w:rsidR="00F65DFE" w:rsidRPr="00A57CAC" w:rsidRDefault="00D735B2" w:rsidP="00F4023D">
      <w:pPr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-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на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уроках при очном обучении</w:t>
      </w:r>
      <w:r w:rsidR="00AE5CEA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AE5CEA">
        <w:rPr>
          <w:rFonts w:ascii="Times New Roman" w:hAnsi="Times New Roman" w:cs="Times New Roman"/>
          <w:sz w:val="16"/>
          <w:szCs w:val="16"/>
        </w:rPr>
        <w:t>Гиперматике</w:t>
      </w:r>
      <w:proofErr w:type="spellEnd"/>
      <w:r w:rsidR="00F65DFE" w:rsidRPr="00A57CAC">
        <w:rPr>
          <w:rFonts w:ascii="Times New Roman" w:hAnsi="Times New Roman" w:cs="Times New Roman"/>
          <w:sz w:val="16"/>
          <w:szCs w:val="16"/>
        </w:rPr>
        <w:t>, вместе с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учителем</w:t>
      </w:r>
      <w:r w:rsidR="00F4023D">
        <w:rPr>
          <w:rFonts w:ascii="Times New Roman" w:hAnsi="Times New Roman" w:cs="Times New Roman"/>
          <w:sz w:val="16"/>
          <w:szCs w:val="16"/>
        </w:rPr>
        <w:t>;</w:t>
      </w:r>
    </w:p>
    <w:p w:rsidR="00F65DFE" w:rsidRPr="00A57CAC" w:rsidRDefault="00D735B2" w:rsidP="00F4023D">
      <w:pPr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-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4023D">
        <w:rPr>
          <w:rFonts w:ascii="Times New Roman" w:hAnsi="Times New Roman" w:cs="Times New Roman"/>
          <w:sz w:val="16"/>
          <w:szCs w:val="16"/>
        </w:rPr>
        <w:t>п</w:t>
      </w:r>
      <w:r w:rsidR="00F65DFE" w:rsidRPr="00A57CAC">
        <w:rPr>
          <w:rFonts w:ascii="Times New Roman" w:hAnsi="Times New Roman" w:cs="Times New Roman"/>
          <w:sz w:val="16"/>
          <w:szCs w:val="16"/>
        </w:rPr>
        <w:t>ри заочной и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очно-заочной форме обучения</w:t>
      </w:r>
      <w:r w:rsidR="00AE5CEA">
        <w:rPr>
          <w:rFonts w:ascii="Times New Roman" w:hAnsi="Times New Roman" w:cs="Times New Roman"/>
          <w:sz w:val="16"/>
          <w:szCs w:val="16"/>
        </w:rPr>
        <w:t xml:space="preserve"> с использованием этой платформы</w:t>
      </w:r>
      <w:r w:rsidR="00F4023D">
        <w:rPr>
          <w:rFonts w:ascii="Times New Roman" w:hAnsi="Times New Roman" w:cs="Times New Roman"/>
          <w:sz w:val="16"/>
          <w:szCs w:val="16"/>
        </w:rPr>
        <w:t>;</w:t>
      </w:r>
    </w:p>
    <w:p w:rsidR="00F65DFE" w:rsidRPr="00A57CAC" w:rsidRDefault="00D735B2" w:rsidP="00F4023D">
      <w:pPr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-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4023D">
        <w:rPr>
          <w:rFonts w:ascii="Times New Roman" w:hAnsi="Times New Roman" w:cs="Times New Roman"/>
          <w:sz w:val="16"/>
          <w:szCs w:val="16"/>
        </w:rPr>
        <w:t>п</w:t>
      </w:r>
      <w:r w:rsidR="00F65DFE" w:rsidRPr="00A57CAC">
        <w:rPr>
          <w:rFonts w:ascii="Times New Roman" w:hAnsi="Times New Roman" w:cs="Times New Roman"/>
          <w:sz w:val="16"/>
          <w:szCs w:val="16"/>
        </w:rPr>
        <w:t>ри повторении пройденного материала (самостоятельно или с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подачи учителя)</w:t>
      </w:r>
      <w:r w:rsidR="00F4023D">
        <w:rPr>
          <w:rFonts w:ascii="Times New Roman" w:hAnsi="Times New Roman" w:cs="Times New Roman"/>
          <w:sz w:val="16"/>
          <w:szCs w:val="16"/>
        </w:rPr>
        <w:t>;</w:t>
      </w:r>
    </w:p>
    <w:p w:rsidR="00A111DC" w:rsidRPr="00A57CAC" w:rsidRDefault="00D735B2" w:rsidP="00F4023D">
      <w:pPr>
        <w:rPr>
          <w:rFonts w:ascii="Times New Roman" w:hAnsi="Times New Roman" w:cs="Times New Roman"/>
          <w:sz w:val="16"/>
          <w:szCs w:val="16"/>
        </w:rPr>
      </w:pPr>
      <w:r w:rsidRPr="00A57CAC">
        <w:rPr>
          <w:rFonts w:ascii="Times New Roman" w:hAnsi="Times New Roman" w:cs="Times New Roman"/>
          <w:sz w:val="16"/>
          <w:szCs w:val="16"/>
        </w:rPr>
        <w:t>-</w:t>
      </w:r>
      <w:r w:rsidR="00F65DFE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4023D">
        <w:rPr>
          <w:rFonts w:ascii="Times New Roman" w:hAnsi="Times New Roman" w:cs="Times New Roman"/>
          <w:sz w:val="16"/>
          <w:szCs w:val="16"/>
        </w:rPr>
        <w:t>п</w:t>
      </w:r>
      <w:r w:rsidR="00F65DFE" w:rsidRPr="00A57CAC">
        <w:rPr>
          <w:rFonts w:ascii="Times New Roman" w:hAnsi="Times New Roman" w:cs="Times New Roman"/>
          <w:sz w:val="16"/>
          <w:szCs w:val="16"/>
        </w:rPr>
        <w:t>ри закреплении пройденного материала и</w:t>
      </w:r>
      <w:r w:rsidR="00F4023D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отработке навыков</w:t>
      </w:r>
      <w:r w:rsidR="00F4023D">
        <w:rPr>
          <w:rFonts w:ascii="Times New Roman" w:hAnsi="Times New Roman" w:cs="Times New Roman"/>
          <w:sz w:val="16"/>
          <w:szCs w:val="16"/>
        </w:rPr>
        <w:t>.</w:t>
      </w:r>
    </w:p>
    <w:p w:rsidR="00267DE1" w:rsidRDefault="004E1187" w:rsidP="008E620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E118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0E1736" w:rsidRPr="004E1187">
        <w:rPr>
          <w:rFonts w:ascii="Times New Roman" w:hAnsi="Times New Roman" w:cs="Times New Roman"/>
          <w:b/>
          <w:sz w:val="16"/>
          <w:szCs w:val="16"/>
        </w:rPr>
        <w:t>ориентирующийся в мире профессий, понимающий значение профессиональной деятельности для человека</w:t>
      </w:r>
      <w:r w:rsidR="00A61961">
        <w:rPr>
          <w:rFonts w:ascii="Times New Roman" w:hAnsi="Times New Roman" w:cs="Times New Roman"/>
          <w:b/>
          <w:sz w:val="16"/>
          <w:szCs w:val="16"/>
        </w:rPr>
        <w:t>:</w:t>
      </w:r>
      <w:r w:rsidR="008E62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E5CEA">
        <w:rPr>
          <w:rFonts w:ascii="Times New Roman" w:hAnsi="Times New Roman" w:cs="Times New Roman"/>
          <w:sz w:val="16"/>
          <w:szCs w:val="16"/>
        </w:rPr>
        <w:t xml:space="preserve">Во </w:t>
      </w:r>
      <w:r w:rsidR="00AE5CEA" w:rsidRPr="00A61961">
        <w:rPr>
          <w:rFonts w:ascii="Times New Roman" w:hAnsi="Times New Roman" w:cs="Times New Roman"/>
          <w:sz w:val="16"/>
          <w:szCs w:val="16"/>
        </w:rPr>
        <w:t>многом</w:t>
      </w:r>
      <w:r w:rsidR="00AE5C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E5CEA" w:rsidRPr="00A57CAC">
        <w:rPr>
          <w:rFonts w:ascii="Times New Roman" w:hAnsi="Times New Roman" w:cs="Times New Roman"/>
          <w:sz w:val="16"/>
          <w:szCs w:val="16"/>
        </w:rPr>
        <w:t>выбор профессии зависит от уровня освоения математики</w:t>
      </w:r>
      <w:r w:rsidR="00AE5CEA">
        <w:rPr>
          <w:rFonts w:ascii="Times New Roman" w:hAnsi="Times New Roman" w:cs="Times New Roman"/>
          <w:sz w:val="16"/>
          <w:szCs w:val="16"/>
        </w:rPr>
        <w:t>.</w:t>
      </w:r>
      <w:r w:rsidR="00AE5CEA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A61961">
        <w:rPr>
          <w:rFonts w:ascii="Times New Roman" w:hAnsi="Times New Roman" w:cs="Times New Roman"/>
          <w:sz w:val="16"/>
          <w:szCs w:val="16"/>
        </w:rPr>
        <w:t>Гиперматике</w:t>
      </w:r>
      <w:proofErr w:type="spellEnd"/>
      <w:r w:rsidR="00A61961">
        <w:rPr>
          <w:rFonts w:ascii="Times New Roman" w:hAnsi="Times New Roman" w:cs="Times New Roman"/>
          <w:sz w:val="16"/>
          <w:szCs w:val="16"/>
        </w:rPr>
        <w:t xml:space="preserve"> </w:t>
      </w:r>
      <w:r w:rsidR="001C7428" w:rsidRPr="00A57CAC">
        <w:rPr>
          <w:rFonts w:ascii="Times New Roman" w:hAnsi="Times New Roman" w:cs="Times New Roman"/>
          <w:sz w:val="16"/>
          <w:szCs w:val="16"/>
        </w:rPr>
        <w:t>занима</w:t>
      </w:r>
      <w:r w:rsidR="00A61961">
        <w:rPr>
          <w:rFonts w:ascii="Times New Roman" w:hAnsi="Times New Roman" w:cs="Times New Roman"/>
          <w:sz w:val="16"/>
          <w:szCs w:val="16"/>
        </w:rPr>
        <w:t>ют</w:t>
      </w:r>
      <w:r w:rsidR="001C7428" w:rsidRPr="00A57CAC">
        <w:rPr>
          <w:rFonts w:ascii="Times New Roman" w:hAnsi="Times New Roman" w:cs="Times New Roman"/>
          <w:sz w:val="16"/>
          <w:szCs w:val="16"/>
        </w:rPr>
        <w:t xml:space="preserve">ся 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учащиеся </w:t>
      </w:r>
      <w:r w:rsidR="001C7428" w:rsidRPr="00A57CAC">
        <w:rPr>
          <w:rFonts w:ascii="Times New Roman" w:hAnsi="Times New Roman" w:cs="Times New Roman"/>
          <w:sz w:val="16"/>
          <w:szCs w:val="16"/>
        </w:rPr>
        <w:t>общеобразовательны</w:t>
      </w:r>
      <w:r w:rsidR="006551D3" w:rsidRPr="00A57CAC">
        <w:rPr>
          <w:rFonts w:ascii="Times New Roman" w:hAnsi="Times New Roman" w:cs="Times New Roman"/>
          <w:sz w:val="16"/>
          <w:szCs w:val="16"/>
        </w:rPr>
        <w:t>х</w:t>
      </w:r>
      <w:r w:rsidR="001C7428" w:rsidRPr="00A57CAC">
        <w:rPr>
          <w:rFonts w:ascii="Times New Roman" w:hAnsi="Times New Roman" w:cs="Times New Roman"/>
          <w:sz w:val="16"/>
          <w:szCs w:val="16"/>
        </w:rPr>
        <w:t xml:space="preserve"> класс</w:t>
      </w:r>
      <w:r w:rsidR="006551D3" w:rsidRPr="00A57CAC">
        <w:rPr>
          <w:rFonts w:ascii="Times New Roman" w:hAnsi="Times New Roman" w:cs="Times New Roman"/>
          <w:sz w:val="16"/>
          <w:szCs w:val="16"/>
        </w:rPr>
        <w:t>ов</w:t>
      </w:r>
      <w:r w:rsidR="001C7428" w:rsidRPr="00A57CAC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C7428" w:rsidRPr="00A57CAC">
        <w:rPr>
          <w:rFonts w:ascii="Times New Roman" w:hAnsi="Times New Roman" w:cs="Times New Roman"/>
          <w:sz w:val="16"/>
          <w:szCs w:val="16"/>
        </w:rPr>
        <w:t>класс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ов </w:t>
      </w:r>
      <w:r w:rsidR="001C7428" w:rsidRPr="00A57CAC">
        <w:rPr>
          <w:rFonts w:ascii="Times New Roman" w:hAnsi="Times New Roman" w:cs="Times New Roman"/>
          <w:sz w:val="16"/>
          <w:szCs w:val="16"/>
        </w:rPr>
        <w:t>проект</w:t>
      </w:r>
      <w:r w:rsidR="006551D3" w:rsidRPr="00A57CAC">
        <w:rPr>
          <w:rFonts w:ascii="Times New Roman" w:hAnsi="Times New Roman" w:cs="Times New Roman"/>
          <w:sz w:val="16"/>
          <w:szCs w:val="16"/>
        </w:rPr>
        <w:t>а</w:t>
      </w:r>
      <w:r w:rsidR="001C7428" w:rsidRPr="00A57CAC">
        <w:rPr>
          <w:rFonts w:ascii="Times New Roman" w:hAnsi="Times New Roman" w:cs="Times New Roman"/>
          <w:sz w:val="16"/>
          <w:szCs w:val="16"/>
        </w:rPr>
        <w:t xml:space="preserve"> «Математическая вертикаль».</w:t>
      </w:r>
      <w:r w:rsidR="00267DE1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AE5CEA">
        <w:rPr>
          <w:rFonts w:ascii="Times New Roman" w:hAnsi="Times New Roman" w:cs="Times New Roman"/>
          <w:sz w:val="16"/>
          <w:szCs w:val="16"/>
        </w:rPr>
        <w:t>П</w:t>
      </w:r>
      <w:r w:rsidR="00E116C9" w:rsidRPr="00A57CAC">
        <w:rPr>
          <w:rFonts w:ascii="Times New Roman" w:hAnsi="Times New Roman" w:cs="Times New Roman"/>
          <w:sz w:val="16"/>
          <w:szCs w:val="16"/>
        </w:rPr>
        <w:t>редлагает</w:t>
      </w:r>
      <w:r w:rsidR="00AE5CEA">
        <w:rPr>
          <w:rFonts w:ascii="Times New Roman" w:hAnsi="Times New Roman" w:cs="Times New Roman"/>
          <w:sz w:val="16"/>
          <w:szCs w:val="16"/>
        </w:rPr>
        <w:t>ся на</w:t>
      </w:r>
      <w:r w:rsidR="00E116C9" w:rsidRPr="00A57CAC">
        <w:rPr>
          <w:rFonts w:ascii="Times New Roman" w:hAnsi="Times New Roman" w:cs="Times New Roman"/>
          <w:sz w:val="16"/>
          <w:szCs w:val="16"/>
        </w:rPr>
        <w:t xml:space="preserve"> выбор: два курса (по два уровня в каждом): базовый – уровни «для жизни» и «для профессии»; профильный 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116C9" w:rsidRPr="00A57CAC">
        <w:rPr>
          <w:rFonts w:ascii="Times New Roman" w:hAnsi="Times New Roman" w:cs="Times New Roman"/>
          <w:sz w:val="16"/>
          <w:szCs w:val="16"/>
        </w:rPr>
        <w:t>«для</w:t>
      </w:r>
      <w:r w:rsidR="00A61961">
        <w:rPr>
          <w:rFonts w:ascii="Times New Roman" w:hAnsi="Times New Roman" w:cs="Times New Roman"/>
          <w:sz w:val="16"/>
          <w:szCs w:val="16"/>
        </w:rPr>
        <w:t xml:space="preserve"> профессии» и «для</w:t>
      </w:r>
      <w:r w:rsidR="00E116C9" w:rsidRPr="00A57CAC">
        <w:rPr>
          <w:rFonts w:ascii="Times New Roman" w:hAnsi="Times New Roman" w:cs="Times New Roman"/>
          <w:sz w:val="16"/>
          <w:szCs w:val="16"/>
        </w:rPr>
        <w:t xml:space="preserve"> творчества».</w:t>
      </w:r>
    </w:p>
    <w:p w:rsidR="000E1736" w:rsidRPr="00A57CAC" w:rsidRDefault="004E1187" w:rsidP="008E620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E1187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0E1736" w:rsidRPr="004E1187">
        <w:rPr>
          <w:rFonts w:ascii="Times New Roman" w:hAnsi="Times New Roman" w:cs="Times New Roman"/>
          <w:b/>
          <w:sz w:val="16"/>
          <w:szCs w:val="16"/>
        </w:rPr>
        <w:t>свободно адаптирующейся в информационной и образовательной среде</w:t>
      </w:r>
      <w:r w:rsidR="00A61961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="006551D3" w:rsidRPr="00A57CAC">
        <w:rPr>
          <w:rFonts w:ascii="Times New Roman" w:hAnsi="Times New Roman" w:cs="Times New Roman"/>
          <w:sz w:val="16"/>
          <w:szCs w:val="16"/>
        </w:rPr>
        <w:t>Г</w:t>
      </w:r>
      <w:r w:rsidR="000E1736" w:rsidRPr="00A57CAC">
        <w:rPr>
          <w:rFonts w:ascii="Times New Roman" w:hAnsi="Times New Roman" w:cs="Times New Roman"/>
          <w:sz w:val="16"/>
          <w:szCs w:val="16"/>
        </w:rPr>
        <w:t>иперматике</w:t>
      </w:r>
      <w:proofErr w:type="spellEnd"/>
      <w:r w:rsidR="000E1736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весь материал хорошо структурирован, изложен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30DEF">
        <w:rPr>
          <w:rFonts w:ascii="Times New Roman" w:hAnsi="Times New Roman" w:cs="Times New Roman"/>
          <w:sz w:val="16"/>
          <w:szCs w:val="16"/>
        </w:rPr>
        <w:t>доступно</w:t>
      </w:r>
      <w:r w:rsidR="00F65DFE" w:rsidRPr="00A57CAC">
        <w:rPr>
          <w:rFonts w:ascii="Times New Roman" w:hAnsi="Times New Roman" w:cs="Times New Roman"/>
          <w:sz w:val="16"/>
          <w:szCs w:val="16"/>
        </w:rPr>
        <w:t>, научно, с возможностью проверки результатов.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каждому правилу, теореме, формуле подобраны примеры.</w:t>
      </w:r>
      <w:r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F65DFE" w:rsidRPr="00A57CAC">
        <w:rPr>
          <w:rFonts w:ascii="Times New Roman" w:hAnsi="Times New Roman" w:cs="Times New Roman"/>
          <w:sz w:val="16"/>
          <w:szCs w:val="16"/>
        </w:rPr>
        <w:t>У</w:t>
      </w:r>
      <w:r w:rsidR="006551D3" w:rsidRPr="00A57CAC">
        <w:rPr>
          <w:rFonts w:ascii="Times New Roman" w:hAnsi="Times New Roman" w:cs="Times New Roman"/>
          <w:sz w:val="16"/>
          <w:szCs w:val="16"/>
        </w:rPr>
        <w:t xml:space="preserve">ченик </w:t>
      </w:r>
      <w:r w:rsidR="000E1736" w:rsidRPr="00A57CAC">
        <w:rPr>
          <w:rFonts w:ascii="Times New Roman" w:hAnsi="Times New Roman" w:cs="Times New Roman"/>
          <w:sz w:val="16"/>
          <w:szCs w:val="16"/>
        </w:rPr>
        <w:t>мож</w:t>
      </w:r>
      <w:r w:rsidR="00F65DFE" w:rsidRPr="00A57CAC">
        <w:rPr>
          <w:rFonts w:ascii="Times New Roman" w:hAnsi="Times New Roman" w:cs="Times New Roman"/>
          <w:sz w:val="16"/>
          <w:szCs w:val="16"/>
        </w:rPr>
        <w:t>ет</w:t>
      </w:r>
      <w:r w:rsidR="00A111DC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0E1736" w:rsidRPr="00A57CAC">
        <w:rPr>
          <w:rFonts w:ascii="Times New Roman" w:hAnsi="Times New Roman" w:cs="Times New Roman"/>
          <w:sz w:val="16"/>
          <w:szCs w:val="16"/>
        </w:rPr>
        <w:t>двигаться по классам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1736" w:rsidRPr="00A57CAC">
        <w:rPr>
          <w:rFonts w:ascii="Times New Roman" w:hAnsi="Times New Roman" w:cs="Times New Roman"/>
          <w:sz w:val="16"/>
          <w:szCs w:val="16"/>
        </w:rPr>
        <w:t>изучении тем, а мож</w:t>
      </w:r>
      <w:r w:rsidR="006551D3" w:rsidRPr="00A57CAC">
        <w:rPr>
          <w:rFonts w:ascii="Times New Roman" w:hAnsi="Times New Roman" w:cs="Times New Roman"/>
          <w:sz w:val="16"/>
          <w:szCs w:val="16"/>
        </w:rPr>
        <w:t>ет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30DEF">
        <w:rPr>
          <w:rFonts w:ascii="Times New Roman" w:hAnsi="Times New Roman" w:cs="Times New Roman"/>
          <w:sz w:val="16"/>
          <w:szCs w:val="16"/>
        </w:rPr>
        <w:t>самостоятельно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по всем классам отследить</w:t>
      </w:r>
      <w:r w:rsidR="00CA2D61" w:rsidRPr="00A57CAC">
        <w:rPr>
          <w:rFonts w:ascii="Times New Roman" w:hAnsi="Times New Roman" w:cs="Times New Roman"/>
          <w:sz w:val="16"/>
          <w:szCs w:val="16"/>
        </w:rPr>
        <w:t xml:space="preserve"> развитие темы</w:t>
      </w:r>
      <w:r w:rsidR="00630DEF">
        <w:rPr>
          <w:rFonts w:ascii="Times New Roman" w:hAnsi="Times New Roman" w:cs="Times New Roman"/>
          <w:sz w:val="16"/>
          <w:szCs w:val="16"/>
        </w:rPr>
        <w:t>. Н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апример, </w:t>
      </w:r>
      <w:r w:rsidR="005D7EA2">
        <w:rPr>
          <w:rFonts w:ascii="Times New Roman" w:hAnsi="Times New Roman" w:cs="Times New Roman"/>
          <w:sz w:val="16"/>
          <w:szCs w:val="16"/>
        </w:rPr>
        <w:t xml:space="preserve">делимость и остатки </w:t>
      </w:r>
      <w:r w:rsidR="008E620D">
        <w:rPr>
          <w:rFonts w:ascii="Times New Roman" w:hAnsi="Times New Roman" w:cs="Times New Roman"/>
          <w:sz w:val="16"/>
          <w:szCs w:val="16"/>
        </w:rPr>
        <w:t>(</w:t>
      </w:r>
      <w:r w:rsidR="005D7EA2">
        <w:rPr>
          <w:rFonts w:ascii="Times New Roman" w:hAnsi="Times New Roman" w:cs="Times New Roman"/>
          <w:sz w:val="16"/>
          <w:szCs w:val="16"/>
        </w:rPr>
        <w:t>алгебра 7 класс</w:t>
      </w:r>
      <w:r w:rsidR="008E620D">
        <w:rPr>
          <w:rFonts w:ascii="Times New Roman" w:hAnsi="Times New Roman" w:cs="Times New Roman"/>
          <w:sz w:val="16"/>
          <w:szCs w:val="16"/>
        </w:rPr>
        <w:t>)</w:t>
      </w:r>
      <w:r w:rsidR="005D7EA2">
        <w:rPr>
          <w:rFonts w:ascii="Times New Roman" w:hAnsi="Times New Roman" w:cs="Times New Roman"/>
          <w:sz w:val="16"/>
          <w:szCs w:val="16"/>
        </w:rPr>
        <w:t xml:space="preserve"> и задача</w:t>
      </w:r>
      <w:r w:rsidR="001D46AD">
        <w:rPr>
          <w:rFonts w:ascii="Times New Roman" w:hAnsi="Times New Roman" w:cs="Times New Roman"/>
          <w:sz w:val="16"/>
          <w:szCs w:val="16"/>
        </w:rPr>
        <w:t xml:space="preserve"> №</w:t>
      </w:r>
      <w:r w:rsidR="005D7EA2">
        <w:rPr>
          <w:rFonts w:ascii="Times New Roman" w:hAnsi="Times New Roman" w:cs="Times New Roman"/>
          <w:sz w:val="16"/>
          <w:szCs w:val="16"/>
        </w:rPr>
        <w:t>19 на ч</w:t>
      </w:r>
      <w:r w:rsidR="00385E46">
        <w:rPr>
          <w:rFonts w:ascii="Times New Roman" w:hAnsi="Times New Roman" w:cs="Times New Roman"/>
          <w:sz w:val="16"/>
          <w:szCs w:val="16"/>
        </w:rPr>
        <w:t>исла профильного ЕГЭ</w:t>
      </w:r>
      <w:r w:rsidR="005D7EA2">
        <w:rPr>
          <w:rFonts w:ascii="Times New Roman" w:hAnsi="Times New Roman" w:cs="Times New Roman"/>
          <w:sz w:val="16"/>
          <w:szCs w:val="16"/>
        </w:rPr>
        <w:t xml:space="preserve">, </w:t>
      </w:r>
      <w:r w:rsidR="000E1736" w:rsidRPr="00A57CAC">
        <w:rPr>
          <w:rFonts w:ascii="Times New Roman" w:hAnsi="Times New Roman" w:cs="Times New Roman"/>
          <w:sz w:val="16"/>
          <w:szCs w:val="16"/>
        </w:rPr>
        <w:t>неравенства</w:t>
      </w:r>
      <w:r w:rsidR="008E620D">
        <w:rPr>
          <w:rFonts w:ascii="Times New Roman" w:hAnsi="Times New Roman" w:cs="Times New Roman"/>
          <w:sz w:val="16"/>
          <w:szCs w:val="16"/>
        </w:rPr>
        <w:t>: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линейные</w:t>
      </w:r>
      <w:r w:rsidR="00AE5CEA">
        <w:rPr>
          <w:rFonts w:ascii="Times New Roman" w:hAnsi="Times New Roman" w:cs="Times New Roman"/>
          <w:sz w:val="16"/>
          <w:szCs w:val="16"/>
        </w:rPr>
        <w:t xml:space="preserve"> (7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r w:rsidR="00AE5CEA">
        <w:rPr>
          <w:rFonts w:ascii="Times New Roman" w:hAnsi="Times New Roman" w:cs="Times New Roman"/>
          <w:sz w:val="16"/>
          <w:szCs w:val="16"/>
        </w:rPr>
        <w:t>класс)</w:t>
      </w:r>
      <w:r>
        <w:rPr>
          <w:rFonts w:ascii="Times New Roman" w:hAnsi="Times New Roman" w:cs="Times New Roman"/>
          <w:sz w:val="16"/>
          <w:szCs w:val="16"/>
        </w:rPr>
        <w:t>,</w:t>
      </w:r>
      <w:r w:rsidR="001D46AD">
        <w:rPr>
          <w:rFonts w:ascii="Times New Roman" w:hAnsi="Times New Roman" w:cs="Times New Roman"/>
          <w:sz w:val="16"/>
          <w:szCs w:val="16"/>
        </w:rPr>
        <w:t xml:space="preserve"> квадратные и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30DEF">
        <w:rPr>
          <w:rFonts w:ascii="Times New Roman" w:hAnsi="Times New Roman" w:cs="Times New Roman"/>
          <w:sz w:val="16"/>
          <w:szCs w:val="16"/>
        </w:rPr>
        <w:t>дробно-рациональные</w:t>
      </w:r>
      <w:r w:rsidR="002055C7">
        <w:rPr>
          <w:rFonts w:ascii="Times New Roman" w:hAnsi="Times New Roman" w:cs="Times New Roman"/>
          <w:sz w:val="16"/>
          <w:szCs w:val="16"/>
        </w:rPr>
        <w:t xml:space="preserve"> (8-9 класс)</w:t>
      </w:r>
      <w:r w:rsidR="00630DEF">
        <w:rPr>
          <w:rFonts w:ascii="Times New Roman" w:hAnsi="Times New Roman" w:cs="Times New Roman"/>
          <w:sz w:val="16"/>
          <w:szCs w:val="16"/>
        </w:rPr>
        <w:t>, или функции</w:t>
      </w:r>
      <w:r w:rsidR="008E620D">
        <w:rPr>
          <w:rFonts w:ascii="Times New Roman" w:hAnsi="Times New Roman" w:cs="Times New Roman"/>
          <w:sz w:val="16"/>
          <w:szCs w:val="16"/>
        </w:rPr>
        <w:t>:</w:t>
      </w:r>
      <w:r w:rsidR="00630DEF">
        <w:rPr>
          <w:rFonts w:ascii="Times New Roman" w:hAnsi="Times New Roman" w:cs="Times New Roman"/>
          <w:sz w:val="16"/>
          <w:szCs w:val="16"/>
        </w:rPr>
        <w:t xml:space="preserve"> </w:t>
      </w:r>
      <w:r w:rsidR="00BA0262">
        <w:rPr>
          <w:rFonts w:ascii="Times New Roman" w:hAnsi="Times New Roman" w:cs="Times New Roman"/>
          <w:sz w:val="16"/>
          <w:szCs w:val="16"/>
        </w:rPr>
        <w:t xml:space="preserve">линейная </w:t>
      </w:r>
      <w:r w:rsidR="002055C7">
        <w:rPr>
          <w:rFonts w:ascii="Times New Roman" w:hAnsi="Times New Roman" w:cs="Times New Roman"/>
          <w:sz w:val="16"/>
          <w:szCs w:val="16"/>
        </w:rPr>
        <w:t>(</w:t>
      </w:r>
      <w:r w:rsidR="00BA0262">
        <w:rPr>
          <w:rFonts w:ascii="Times New Roman" w:hAnsi="Times New Roman" w:cs="Times New Roman"/>
          <w:sz w:val="16"/>
          <w:szCs w:val="16"/>
        </w:rPr>
        <w:t>7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r w:rsidR="00630DEF">
        <w:rPr>
          <w:rFonts w:ascii="Times New Roman" w:hAnsi="Times New Roman" w:cs="Times New Roman"/>
          <w:sz w:val="16"/>
          <w:szCs w:val="16"/>
        </w:rPr>
        <w:t>класс</w:t>
      </w:r>
      <w:r w:rsidR="002055C7">
        <w:rPr>
          <w:rFonts w:ascii="Times New Roman" w:hAnsi="Times New Roman" w:cs="Times New Roman"/>
          <w:sz w:val="16"/>
          <w:szCs w:val="16"/>
        </w:rPr>
        <w:t>),</w:t>
      </w:r>
      <w:r w:rsidR="00BA0262">
        <w:rPr>
          <w:rFonts w:ascii="Times New Roman" w:hAnsi="Times New Roman" w:cs="Times New Roman"/>
          <w:sz w:val="16"/>
          <w:szCs w:val="16"/>
        </w:rPr>
        <w:t xml:space="preserve"> обратная пропорцио</w:t>
      </w:r>
      <w:r w:rsidR="00630DEF">
        <w:rPr>
          <w:rFonts w:ascii="Times New Roman" w:hAnsi="Times New Roman" w:cs="Times New Roman"/>
          <w:sz w:val="16"/>
          <w:szCs w:val="16"/>
        </w:rPr>
        <w:t>нальность и квадратичная</w:t>
      </w:r>
      <w:r w:rsidR="00BA0262">
        <w:rPr>
          <w:rFonts w:ascii="Times New Roman" w:hAnsi="Times New Roman" w:cs="Times New Roman"/>
          <w:sz w:val="16"/>
          <w:szCs w:val="16"/>
        </w:rPr>
        <w:t xml:space="preserve"> </w:t>
      </w:r>
      <w:r w:rsidR="002055C7">
        <w:rPr>
          <w:rFonts w:ascii="Times New Roman" w:hAnsi="Times New Roman" w:cs="Times New Roman"/>
          <w:sz w:val="16"/>
          <w:szCs w:val="16"/>
        </w:rPr>
        <w:t>(</w:t>
      </w:r>
      <w:r w:rsidR="00BA0262">
        <w:rPr>
          <w:rFonts w:ascii="Times New Roman" w:hAnsi="Times New Roman" w:cs="Times New Roman"/>
          <w:sz w:val="16"/>
          <w:szCs w:val="16"/>
        </w:rPr>
        <w:t>8 класс</w:t>
      </w:r>
      <w:r w:rsidR="002055C7">
        <w:rPr>
          <w:rFonts w:ascii="Times New Roman" w:hAnsi="Times New Roman" w:cs="Times New Roman"/>
          <w:sz w:val="16"/>
          <w:szCs w:val="16"/>
        </w:rPr>
        <w:t>)</w:t>
      </w:r>
      <w:r w:rsidR="00BA026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BA0262">
        <w:rPr>
          <w:rFonts w:ascii="Times New Roman" w:hAnsi="Times New Roman" w:cs="Times New Roman"/>
          <w:sz w:val="16"/>
          <w:szCs w:val="16"/>
        </w:rPr>
        <w:t>кусоч</w:t>
      </w:r>
      <w:r w:rsidR="00630DEF">
        <w:rPr>
          <w:rFonts w:ascii="Times New Roman" w:hAnsi="Times New Roman" w:cs="Times New Roman"/>
          <w:sz w:val="16"/>
          <w:szCs w:val="16"/>
        </w:rPr>
        <w:t>ная</w:t>
      </w:r>
      <w:proofErr w:type="spellEnd"/>
      <w:r w:rsidR="00630DEF">
        <w:rPr>
          <w:rFonts w:ascii="Times New Roman" w:hAnsi="Times New Roman" w:cs="Times New Roman"/>
          <w:sz w:val="16"/>
          <w:szCs w:val="16"/>
        </w:rPr>
        <w:t xml:space="preserve"> функция </w:t>
      </w:r>
      <w:r w:rsidR="002055C7">
        <w:rPr>
          <w:rFonts w:ascii="Times New Roman" w:hAnsi="Times New Roman" w:cs="Times New Roman"/>
          <w:sz w:val="16"/>
          <w:szCs w:val="16"/>
        </w:rPr>
        <w:t>(</w:t>
      </w:r>
      <w:r w:rsidR="00630DEF">
        <w:rPr>
          <w:rFonts w:ascii="Times New Roman" w:hAnsi="Times New Roman" w:cs="Times New Roman"/>
          <w:sz w:val="16"/>
          <w:szCs w:val="16"/>
        </w:rPr>
        <w:t>задание</w:t>
      </w:r>
      <w:r w:rsidR="00BA0262">
        <w:rPr>
          <w:rFonts w:ascii="Times New Roman" w:hAnsi="Times New Roman" w:cs="Times New Roman"/>
          <w:sz w:val="16"/>
          <w:szCs w:val="16"/>
        </w:rPr>
        <w:t xml:space="preserve"> ОГЭ</w:t>
      </w:r>
      <w:r w:rsidR="001D46AD">
        <w:rPr>
          <w:rFonts w:ascii="Times New Roman" w:hAnsi="Times New Roman" w:cs="Times New Roman"/>
          <w:sz w:val="16"/>
          <w:szCs w:val="16"/>
        </w:rPr>
        <w:t xml:space="preserve"> вторая часть, ЕГЭ первая часть</w:t>
      </w:r>
      <w:r w:rsidR="002055C7">
        <w:rPr>
          <w:rFonts w:ascii="Times New Roman" w:hAnsi="Times New Roman" w:cs="Times New Roman"/>
          <w:sz w:val="16"/>
          <w:szCs w:val="16"/>
        </w:rPr>
        <w:t>), задание с параметром (</w:t>
      </w:r>
      <w:r w:rsidR="00BA0262">
        <w:rPr>
          <w:rFonts w:ascii="Times New Roman" w:hAnsi="Times New Roman" w:cs="Times New Roman"/>
          <w:sz w:val="16"/>
          <w:szCs w:val="16"/>
        </w:rPr>
        <w:t>ЕГЭ</w:t>
      </w:r>
      <w:r w:rsidR="00385E46">
        <w:rPr>
          <w:rFonts w:ascii="Times New Roman" w:hAnsi="Times New Roman" w:cs="Times New Roman"/>
          <w:sz w:val="16"/>
          <w:szCs w:val="16"/>
        </w:rPr>
        <w:t>)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. Действия с числами, </w:t>
      </w:r>
      <w:r w:rsidR="002055C7" w:rsidRPr="00A57CAC">
        <w:rPr>
          <w:rFonts w:ascii="Times New Roman" w:hAnsi="Times New Roman" w:cs="Times New Roman"/>
          <w:sz w:val="16"/>
          <w:szCs w:val="16"/>
        </w:rPr>
        <w:t>делители</w:t>
      </w:r>
      <w:r w:rsidR="002055C7">
        <w:rPr>
          <w:rFonts w:ascii="Times New Roman" w:hAnsi="Times New Roman" w:cs="Times New Roman"/>
          <w:sz w:val="16"/>
          <w:szCs w:val="16"/>
        </w:rPr>
        <w:t>,</w:t>
      </w:r>
      <w:r w:rsidR="002055C7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0E1736" w:rsidRPr="00A57CAC">
        <w:rPr>
          <w:rFonts w:ascii="Times New Roman" w:hAnsi="Times New Roman" w:cs="Times New Roman"/>
          <w:sz w:val="16"/>
          <w:szCs w:val="16"/>
        </w:rPr>
        <w:t>НОД и НОК</w:t>
      </w:r>
      <w:r w:rsidR="002055C7">
        <w:rPr>
          <w:rFonts w:ascii="Times New Roman" w:hAnsi="Times New Roman" w:cs="Times New Roman"/>
          <w:sz w:val="16"/>
          <w:szCs w:val="16"/>
        </w:rPr>
        <w:t xml:space="preserve"> (5-6 класс)</w:t>
      </w:r>
      <w:r w:rsidR="000E1736" w:rsidRPr="00A57CAC">
        <w:rPr>
          <w:rFonts w:ascii="Times New Roman" w:hAnsi="Times New Roman" w:cs="Times New Roman"/>
          <w:sz w:val="16"/>
          <w:szCs w:val="16"/>
        </w:rPr>
        <w:t>, прогрессии</w:t>
      </w:r>
      <w:r w:rsidR="002055C7">
        <w:rPr>
          <w:rFonts w:ascii="Times New Roman" w:hAnsi="Times New Roman" w:cs="Times New Roman"/>
          <w:sz w:val="16"/>
          <w:szCs w:val="16"/>
        </w:rPr>
        <w:t xml:space="preserve"> (9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r w:rsidR="002055C7">
        <w:rPr>
          <w:rFonts w:ascii="Times New Roman" w:hAnsi="Times New Roman" w:cs="Times New Roman"/>
          <w:sz w:val="16"/>
          <w:szCs w:val="16"/>
        </w:rPr>
        <w:t>класс),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задача </w:t>
      </w:r>
      <w:r w:rsidR="002055C7">
        <w:rPr>
          <w:rFonts w:ascii="Times New Roman" w:hAnsi="Times New Roman" w:cs="Times New Roman"/>
          <w:sz w:val="16"/>
          <w:szCs w:val="16"/>
        </w:rPr>
        <w:t xml:space="preserve">№19 </w:t>
      </w:r>
      <w:r w:rsidR="000E1736" w:rsidRPr="00A57CAC">
        <w:rPr>
          <w:rFonts w:ascii="Times New Roman" w:hAnsi="Times New Roman" w:cs="Times New Roman"/>
          <w:sz w:val="16"/>
          <w:szCs w:val="16"/>
        </w:rPr>
        <w:t>ЕГЭ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2055C7">
        <w:rPr>
          <w:rFonts w:ascii="Times New Roman" w:hAnsi="Times New Roman" w:cs="Times New Roman"/>
          <w:sz w:val="16"/>
          <w:szCs w:val="16"/>
        </w:rPr>
        <w:t>Ученик может</w:t>
      </w:r>
      <w:r w:rsidR="00CA2D61" w:rsidRPr="00A57CAC">
        <w:rPr>
          <w:rFonts w:ascii="Times New Roman" w:hAnsi="Times New Roman" w:cs="Times New Roman"/>
          <w:sz w:val="16"/>
          <w:szCs w:val="16"/>
        </w:rPr>
        <w:t xml:space="preserve"> воспользовать</w:t>
      </w:r>
      <w:r w:rsidR="00630DEF">
        <w:rPr>
          <w:rFonts w:ascii="Times New Roman" w:hAnsi="Times New Roman" w:cs="Times New Roman"/>
          <w:sz w:val="16"/>
          <w:szCs w:val="16"/>
        </w:rPr>
        <w:t xml:space="preserve">ся видеоматериалами, </w:t>
      </w:r>
      <w:r w:rsidR="001D46AD">
        <w:rPr>
          <w:rFonts w:ascii="Times New Roman" w:hAnsi="Times New Roman" w:cs="Times New Roman"/>
          <w:sz w:val="16"/>
          <w:szCs w:val="16"/>
        </w:rPr>
        <w:t>проанализировать</w:t>
      </w:r>
      <w:r w:rsidR="00CA2D61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30DEF">
        <w:rPr>
          <w:rFonts w:ascii="Times New Roman" w:hAnsi="Times New Roman" w:cs="Times New Roman"/>
          <w:sz w:val="16"/>
          <w:szCs w:val="16"/>
        </w:rPr>
        <w:t xml:space="preserve">развитие темы </w:t>
      </w:r>
      <w:r w:rsidR="001D46AD">
        <w:rPr>
          <w:rFonts w:ascii="Times New Roman" w:hAnsi="Times New Roman" w:cs="Times New Roman"/>
          <w:sz w:val="16"/>
          <w:szCs w:val="16"/>
        </w:rPr>
        <w:t>и увидеть линейки тем от младших к более старшим классам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B2998" w:rsidRPr="00A57CAC" w:rsidRDefault="004E1187" w:rsidP="008E620D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 к</w:t>
      </w:r>
      <w:r w:rsidR="00D515E7" w:rsidRPr="004E1187">
        <w:rPr>
          <w:rFonts w:ascii="Times New Roman" w:hAnsi="Times New Roman" w:cs="Times New Roman"/>
          <w:b/>
          <w:sz w:val="16"/>
          <w:szCs w:val="16"/>
        </w:rPr>
        <w:t>оммуникабельн</w:t>
      </w:r>
      <w:r w:rsidR="001C7428" w:rsidRPr="004E1187">
        <w:rPr>
          <w:rFonts w:ascii="Times New Roman" w:hAnsi="Times New Roman" w:cs="Times New Roman"/>
          <w:b/>
          <w:sz w:val="16"/>
          <w:szCs w:val="16"/>
        </w:rPr>
        <w:t>ый</w:t>
      </w:r>
      <w:r w:rsidR="00D515E7" w:rsidRPr="004E1187">
        <w:rPr>
          <w:rFonts w:ascii="Times New Roman" w:hAnsi="Times New Roman" w:cs="Times New Roman"/>
          <w:b/>
          <w:sz w:val="16"/>
          <w:szCs w:val="16"/>
        </w:rPr>
        <w:t>, контактн</w:t>
      </w:r>
      <w:r w:rsidR="001C7428" w:rsidRPr="004E1187">
        <w:rPr>
          <w:rFonts w:ascii="Times New Roman" w:hAnsi="Times New Roman" w:cs="Times New Roman"/>
          <w:b/>
          <w:sz w:val="16"/>
          <w:szCs w:val="16"/>
        </w:rPr>
        <w:t>ый</w:t>
      </w:r>
      <w:r>
        <w:rPr>
          <w:rFonts w:ascii="Times New Roman" w:hAnsi="Times New Roman" w:cs="Times New Roman"/>
          <w:b/>
          <w:sz w:val="16"/>
          <w:szCs w:val="16"/>
        </w:rPr>
        <w:t xml:space="preserve"> в различных социальных группах</w:t>
      </w:r>
      <w:r w:rsidR="002055C7">
        <w:rPr>
          <w:rFonts w:ascii="Times New Roman" w:hAnsi="Times New Roman" w:cs="Times New Roman"/>
          <w:b/>
          <w:sz w:val="16"/>
          <w:szCs w:val="16"/>
        </w:rPr>
        <w:t>:</w:t>
      </w:r>
      <w:r w:rsidR="008E62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551D3" w:rsidRPr="00A57CAC">
        <w:rPr>
          <w:rFonts w:ascii="Times New Roman" w:hAnsi="Times New Roman" w:cs="Times New Roman"/>
          <w:sz w:val="16"/>
          <w:szCs w:val="16"/>
        </w:rPr>
        <w:t>Ученик может р</w:t>
      </w:r>
      <w:r w:rsidR="001C7428" w:rsidRPr="00A57CAC">
        <w:rPr>
          <w:rFonts w:ascii="Times New Roman" w:hAnsi="Times New Roman" w:cs="Times New Roman"/>
          <w:sz w:val="16"/>
          <w:szCs w:val="16"/>
        </w:rPr>
        <w:t>абота</w:t>
      </w:r>
      <w:r w:rsidR="00047F7A" w:rsidRPr="00A57CAC">
        <w:rPr>
          <w:rFonts w:ascii="Times New Roman" w:hAnsi="Times New Roman" w:cs="Times New Roman"/>
          <w:sz w:val="16"/>
          <w:szCs w:val="16"/>
        </w:rPr>
        <w:t>ть</w:t>
      </w:r>
      <w:r w:rsidR="001C7428" w:rsidRPr="00A57CAC">
        <w:rPr>
          <w:rFonts w:ascii="Times New Roman" w:hAnsi="Times New Roman" w:cs="Times New Roman"/>
          <w:sz w:val="16"/>
          <w:szCs w:val="16"/>
        </w:rPr>
        <w:t xml:space="preserve"> </w:t>
      </w:r>
      <w:r w:rsidR="006551D3" w:rsidRPr="00A57CAC">
        <w:rPr>
          <w:rFonts w:ascii="Times New Roman" w:hAnsi="Times New Roman" w:cs="Times New Roman"/>
          <w:sz w:val="16"/>
          <w:szCs w:val="16"/>
        </w:rPr>
        <w:t>с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класс</w:t>
      </w:r>
      <w:r w:rsidR="006551D3" w:rsidRPr="00A57CAC">
        <w:rPr>
          <w:rFonts w:ascii="Times New Roman" w:hAnsi="Times New Roman" w:cs="Times New Roman"/>
          <w:sz w:val="16"/>
          <w:szCs w:val="16"/>
        </w:rPr>
        <w:t>ом</w:t>
      </w:r>
      <w:r w:rsidR="000E1736" w:rsidRPr="00A57CAC">
        <w:rPr>
          <w:rFonts w:ascii="Times New Roman" w:hAnsi="Times New Roman" w:cs="Times New Roman"/>
          <w:sz w:val="16"/>
          <w:szCs w:val="16"/>
        </w:rPr>
        <w:t xml:space="preserve"> по школьной программ</w:t>
      </w:r>
      <w:r w:rsidR="00630DEF">
        <w:rPr>
          <w:rFonts w:ascii="Times New Roman" w:hAnsi="Times New Roman" w:cs="Times New Roman"/>
          <w:sz w:val="16"/>
          <w:szCs w:val="16"/>
        </w:rPr>
        <w:t xml:space="preserve">е или </w:t>
      </w:r>
      <w:r w:rsidR="00630DEF" w:rsidRPr="00A57CAC">
        <w:rPr>
          <w:rFonts w:ascii="Times New Roman" w:hAnsi="Times New Roman" w:cs="Times New Roman"/>
          <w:sz w:val="16"/>
          <w:szCs w:val="16"/>
        </w:rPr>
        <w:t xml:space="preserve">заниматься в меняющихся группах </w:t>
      </w:r>
      <w:r w:rsidR="00047F7A" w:rsidRPr="00A57CAC">
        <w:rPr>
          <w:rFonts w:ascii="Times New Roman" w:hAnsi="Times New Roman" w:cs="Times New Roman"/>
          <w:sz w:val="16"/>
          <w:szCs w:val="16"/>
        </w:rPr>
        <w:t>для изучения отдельных вопросов и тем</w:t>
      </w:r>
      <w:r w:rsidR="00630DEF">
        <w:rPr>
          <w:rFonts w:ascii="Times New Roman" w:hAnsi="Times New Roman" w:cs="Times New Roman"/>
          <w:sz w:val="16"/>
          <w:szCs w:val="16"/>
        </w:rPr>
        <w:t xml:space="preserve"> для повторения </w:t>
      </w:r>
      <w:r w:rsidR="00040C31">
        <w:rPr>
          <w:rFonts w:ascii="Times New Roman" w:hAnsi="Times New Roman" w:cs="Times New Roman"/>
          <w:sz w:val="16"/>
          <w:szCs w:val="16"/>
        </w:rPr>
        <w:t>и подготовки к олимпиадам.</w:t>
      </w:r>
      <w:r w:rsidR="00E116C9" w:rsidRPr="00A57C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6557" w:rsidRPr="00A57CAC" w:rsidRDefault="004E1187" w:rsidP="008E620D">
      <w:pPr>
        <w:ind w:firstLine="426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4E1187">
        <w:rPr>
          <w:rFonts w:ascii="Times New Roman" w:hAnsi="Times New Roman" w:cs="Times New Roman"/>
          <w:b/>
          <w:sz w:val="16"/>
          <w:szCs w:val="16"/>
        </w:rPr>
        <w:t>- г</w:t>
      </w:r>
      <w:r w:rsidR="009B2998" w:rsidRPr="004E1187">
        <w:rPr>
          <w:rFonts w:ascii="Times New Roman" w:hAnsi="Times New Roman" w:cs="Times New Roman"/>
          <w:b/>
          <w:sz w:val="16"/>
          <w:szCs w:val="16"/>
        </w:rPr>
        <w:t xml:space="preserve">ибкий </w:t>
      </w:r>
      <w:r w:rsidR="00CA2D61" w:rsidRPr="004E1187">
        <w:rPr>
          <w:rFonts w:ascii="Times New Roman" w:hAnsi="Times New Roman" w:cs="Times New Roman"/>
          <w:b/>
          <w:sz w:val="16"/>
          <w:szCs w:val="16"/>
        </w:rPr>
        <w:t>подход в меняющихся жизненны</w:t>
      </w:r>
      <w:r w:rsidR="009B2998" w:rsidRPr="004E1187">
        <w:rPr>
          <w:rFonts w:ascii="Times New Roman" w:hAnsi="Times New Roman" w:cs="Times New Roman"/>
          <w:b/>
          <w:sz w:val="16"/>
          <w:szCs w:val="16"/>
        </w:rPr>
        <w:t>х ситуациях</w:t>
      </w:r>
      <w:r w:rsidR="00630DEF">
        <w:rPr>
          <w:rFonts w:ascii="Times New Roman" w:hAnsi="Times New Roman" w:cs="Times New Roman"/>
          <w:b/>
          <w:sz w:val="16"/>
          <w:szCs w:val="16"/>
        </w:rPr>
        <w:t>:</w:t>
      </w:r>
      <w:r w:rsidR="009B2998" w:rsidRPr="004E11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2998" w:rsidRPr="00A57CAC">
        <w:rPr>
          <w:rFonts w:ascii="Times New Roman" w:hAnsi="Times New Roman" w:cs="Times New Roman"/>
          <w:sz w:val="16"/>
          <w:szCs w:val="16"/>
        </w:rPr>
        <w:t xml:space="preserve">С </w:t>
      </w:r>
      <w:proofErr w:type="spellStart"/>
      <w:r w:rsidR="009B2998" w:rsidRPr="00A57CAC">
        <w:rPr>
          <w:rFonts w:ascii="Times New Roman" w:hAnsi="Times New Roman" w:cs="Times New Roman"/>
          <w:sz w:val="16"/>
          <w:szCs w:val="16"/>
        </w:rPr>
        <w:t>Гиперматикой</w:t>
      </w:r>
      <w:proofErr w:type="spellEnd"/>
      <w:r w:rsidR="009B2998" w:rsidRPr="00A57CAC">
        <w:rPr>
          <w:rFonts w:ascii="Times New Roman" w:hAnsi="Times New Roman" w:cs="Times New Roman"/>
          <w:sz w:val="16"/>
          <w:szCs w:val="16"/>
        </w:rPr>
        <w:t xml:space="preserve"> подготовка к экзаменам возможна в любо</w:t>
      </w:r>
      <w:r w:rsidR="00DC68CF">
        <w:rPr>
          <w:rFonts w:ascii="Times New Roman" w:hAnsi="Times New Roman" w:cs="Times New Roman"/>
          <w:sz w:val="16"/>
          <w:szCs w:val="16"/>
        </w:rPr>
        <w:t>м месте, где доступен интернет</w:t>
      </w:r>
      <w:r w:rsidR="00040C31">
        <w:rPr>
          <w:rFonts w:ascii="Times New Roman" w:hAnsi="Times New Roman" w:cs="Times New Roman"/>
          <w:sz w:val="16"/>
          <w:szCs w:val="16"/>
        </w:rPr>
        <w:t>:</w:t>
      </w:r>
      <w:r w:rsidR="00DC68CF">
        <w:rPr>
          <w:rFonts w:ascii="Times New Roman" w:hAnsi="Times New Roman" w:cs="Times New Roman"/>
          <w:sz w:val="16"/>
          <w:szCs w:val="16"/>
        </w:rPr>
        <w:t xml:space="preserve"> </w:t>
      </w:r>
      <w:r w:rsidR="009B2998" w:rsidRPr="00A57CAC">
        <w:rPr>
          <w:rFonts w:ascii="Times New Roman" w:hAnsi="Times New Roman" w:cs="Times New Roman"/>
          <w:sz w:val="16"/>
          <w:szCs w:val="16"/>
        </w:rPr>
        <w:t>дома, в дороге, в городском парке. Составители учли ритм жи</w:t>
      </w:r>
      <w:r w:rsidR="00DC68CF">
        <w:rPr>
          <w:rFonts w:ascii="Times New Roman" w:hAnsi="Times New Roman" w:cs="Times New Roman"/>
          <w:sz w:val="16"/>
          <w:szCs w:val="16"/>
        </w:rPr>
        <w:t xml:space="preserve">зни мегаполиса, когда на выходные </w:t>
      </w:r>
      <w:r w:rsidR="009B2998" w:rsidRPr="00A57CAC">
        <w:rPr>
          <w:rFonts w:ascii="Times New Roman" w:hAnsi="Times New Roman" w:cs="Times New Roman"/>
          <w:sz w:val="16"/>
          <w:szCs w:val="16"/>
        </w:rPr>
        <w:t>семьи выезжают из города, а также популярный вид отды</w:t>
      </w:r>
      <w:r w:rsidR="00630DEF">
        <w:rPr>
          <w:rFonts w:ascii="Times New Roman" w:hAnsi="Times New Roman" w:cs="Times New Roman"/>
          <w:sz w:val="16"/>
          <w:szCs w:val="16"/>
        </w:rPr>
        <w:t>ха молодежи – городские локации</w:t>
      </w:r>
      <w:r w:rsidR="009B2998" w:rsidRPr="00A57CAC">
        <w:rPr>
          <w:rFonts w:ascii="Times New Roman" w:hAnsi="Times New Roman" w:cs="Times New Roman"/>
          <w:sz w:val="16"/>
          <w:szCs w:val="16"/>
        </w:rPr>
        <w:t xml:space="preserve">, парки и скверы Москвы. </w:t>
      </w:r>
      <w:r w:rsidR="00630DEF">
        <w:rPr>
          <w:rFonts w:ascii="Times New Roman" w:hAnsi="Times New Roman" w:cs="Times New Roman"/>
          <w:sz w:val="16"/>
          <w:szCs w:val="16"/>
        </w:rPr>
        <w:t>Гиперматика имеет</w:t>
      </w:r>
      <w:r w:rsidR="00DC68CF">
        <w:rPr>
          <w:rFonts w:ascii="Times New Roman" w:hAnsi="Times New Roman" w:cs="Times New Roman"/>
          <w:sz w:val="16"/>
          <w:szCs w:val="16"/>
        </w:rPr>
        <w:t xml:space="preserve"> п</w:t>
      </w:r>
      <w:r w:rsidR="009B2998" w:rsidRPr="00A57CAC">
        <w:rPr>
          <w:rFonts w:ascii="Times New Roman" w:hAnsi="Times New Roman" w:cs="Times New Roman"/>
          <w:sz w:val="16"/>
          <w:szCs w:val="16"/>
        </w:rPr>
        <w:t xml:space="preserve">риложение в телеграмме </w:t>
      </w:r>
      <w:r w:rsidR="009B2998" w:rsidRPr="004E1187">
        <w:rPr>
          <w:rFonts w:ascii="Times New Roman" w:hAnsi="Times New Roman" w:cs="Times New Roman"/>
          <w:sz w:val="16"/>
          <w:szCs w:val="16"/>
        </w:rPr>
        <w:t>https://t.me/hypermatica</w:t>
      </w:r>
      <w:r w:rsidR="009B2998" w:rsidRPr="00A57CAC">
        <w:rPr>
          <w:rFonts w:ascii="Times New Roman" w:hAnsi="Times New Roman" w:cs="Times New Roman"/>
          <w:sz w:val="16"/>
          <w:szCs w:val="16"/>
        </w:rPr>
        <w:t>.</w:t>
      </w:r>
    </w:p>
    <w:p w:rsidR="000E1736" w:rsidRDefault="00DC68CF" w:rsidP="004E1187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Таким образом в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озможности использования </w:t>
      </w:r>
      <w:r w:rsidR="00630DEF">
        <w:rPr>
          <w:rFonts w:ascii="Times New Roman" w:hAnsi="Times New Roman" w:cs="Times New Roman"/>
          <w:sz w:val="16"/>
          <w:szCs w:val="16"/>
        </w:rPr>
        <w:t>цифровой платформы</w:t>
      </w:r>
      <w:r w:rsidR="001C30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исчерпываются</w:t>
      </w:r>
      <w:r w:rsidR="001C308F">
        <w:rPr>
          <w:rFonts w:ascii="Times New Roman" w:hAnsi="Times New Roman" w:cs="Times New Roman"/>
          <w:sz w:val="16"/>
          <w:szCs w:val="16"/>
        </w:rPr>
        <w:t xml:space="preserve"> только </w:t>
      </w:r>
      <w:r w:rsidR="00581FDA" w:rsidRPr="006454E5">
        <w:rPr>
          <w:rFonts w:ascii="Times New Roman" w:hAnsi="Times New Roman" w:cs="Times New Roman"/>
          <w:sz w:val="16"/>
          <w:szCs w:val="16"/>
        </w:rPr>
        <w:t>развитие</w:t>
      </w:r>
      <w:r>
        <w:rPr>
          <w:rFonts w:ascii="Times New Roman" w:hAnsi="Times New Roman" w:cs="Times New Roman"/>
          <w:sz w:val="16"/>
          <w:szCs w:val="16"/>
        </w:rPr>
        <w:t>м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 учебных навыков</w:t>
      </w:r>
      <w:r>
        <w:rPr>
          <w:rFonts w:ascii="Times New Roman" w:hAnsi="Times New Roman" w:cs="Times New Roman"/>
          <w:sz w:val="16"/>
          <w:szCs w:val="16"/>
        </w:rPr>
        <w:t>, и</w:t>
      </w:r>
      <w:r w:rsidR="00630DEF">
        <w:rPr>
          <w:rFonts w:ascii="Times New Roman" w:hAnsi="Times New Roman" w:cs="Times New Roman"/>
          <w:sz w:val="16"/>
          <w:szCs w:val="16"/>
        </w:rPr>
        <w:t>зучением математики</w:t>
      </w:r>
      <w:r w:rsidR="006454E5">
        <w:rPr>
          <w:rFonts w:ascii="Times New Roman" w:hAnsi="Times New Roman" w:cs="Times New Roman"/>
          <w:sz w:val="16"/>
          <w:szCs w:val="16"/>
        </w:rPr>
        <w:t>.</w:t>
      </w:r>
      <w:r w:rsidR="00630DEF">
        <w:rPr>
          <w:rFonts w:ascii="Times New Roman" w:hAnsi="Times New Roman" w:cs="Times New Roman"/>
          <w:sz w:val="16"/>
          <w:szCs w:val="16"/>
        </w:rPr>
        <w:t xml:space="preserve"> В</w:t>
      </w:r>
      <w:r w:rsidR="001C308F">
        <w:rPr>
          <w:rFonts w:ascii="Times New Roman" w:hAnsi="Times New Roman" w:cs="Times New Roman"/>
          <w:sz w:val="16"/>
          <w:szCs w:val="16"/>
        </w:rPr>
        <w:t xml:space="preserve"> школе подросток учится учиться в широком смысле этого слова. И э</w:t>
      </w:r>
      <w:r w:rsidR="001C308F" w:rsidRPr="006454E5">
        <w:rPr>
          <w:rFonts w:ascii="Times New Roman" w:hAnsi="Times New Roman" w:cs="Times New Roman"/>
          <w:sz w:val="16"/>
          <w:szCs w:val="16"/>
        </w:rPr>
        <w:t>ффективное использование современных образовательных ресурсов</w:t>
      </w:r>
      <w:r w:rsidR="001C308F">
        <w:rPr>
          <w:rFonts w:ascii="Times New Roman" w:hAnsi="Times New Roman" w:cs="Times New Roman"/>
          <w:sz w:val="16"/>
          <w:szCs w:val="16"/>
        </w:rPr>
        <w:t>, в частности Гиперматики,</w:t>
      </w:r>
      <w:r w:rsidR="001C308F" w:rsidRPr="006454E5">
        <w:rPr>
          <w:rFonts w:ascii="Times New Roman" w:hAnsi="Times New Roman" w:cs="Times New Roman"/>
          <w:sz w:val="16"/>
          <w:szCs w:val="16"/>
        </w:rPr>
        <w:t xml:space="preserve"> влияет</w:t>
      </w:r>
      <w:r w:rsidR="001C308F">
        <w:rPr>
          <w:rFonts w:ascii="Times New Roman" w:hAnsi="Times New Roman" w:cs="Times New Roman"/>
          <w:sz w:val="16"/>
          <w:szCs w:val="16"/>
        </w:rPr>
        <w:t xml:space="preserve"> как на учебную</w:t>
      </w:r>
      <w:r w:rsidR="00D735B2" w:rsidRPr="006454E5">
        <w:rPr>
          <w:rFonts w:ascii="Times New Roman" w:hAnsi="Times New Roman" w:cs="Times New Roman"/>
          <w:sz w:val="16"/>
          <w:szCs w:val="16"/>
        </w:rPr>
        <w:t xml:space="preserve"> деятельность, </w:t>
      </w:r>
      <w:r w:rsidR="001C308F">
        <w:rPr>
          <w:rFonts w:ascii="Times New Roman" w:hAnsi="Times New Roman" w:cs="Times New Roman"/>
          <w:sz w:val="16"/>
          <w:szCs w:val="16"/>
        </w:rPr>
        <w:t xml:space="preserve">так и становление и развитие личности, а именно </w:t>
      </w:r>
      <w:r w:rsidR="00D735B2" w:rsidRPr="006454E5">
        <w:rPr>
          <w:rFonts w:ascii="Times New Roman" w:hAnsi="Times New Roman" w:cs="Times New Roman"/>
          <w:sz w:val="16"/>
          <w:szCs w:val="16"/>
        </w:rPr>
        <w:t>воспитание исполнительности, инициативы,</w:t>
      </w:r>
      <w:r w:rsidR="006454E5">
        <w:rPr>
          <w:rFonts w:ascii="Times New Roman" w:hAnsi="Times New Roman" w:cs="Times New Roman"/>
          <w:sz w:val="16"/>
          <w:szCs w:val="16"/>
        </w:rPr>
        <w:t xml:space="preserve"> </w:t>
      </w:r>
      <w:r w:rsidR="00D735B2" w:rsidRPr="006454E5">
        <w:rPr>
          <w:rFonts w:ascii="Times New Roman" w:hAnsi="Times New Roman" w:cs="Times New Roman"/>
          <w:sz w:val="16"/>
          <w:szCs w:val="16"/>
        </w:rPr>
        <w:t xml:space="preserve">любознательности, пытливости ума, гибкости в решении </w:t>
      </w:r>
      <w:r w:rsidR="001C308F">
        <w:rPr>
          <w:rFonts w:ascii="Times New Roman" w:hAnsi="Times New Roman" w:cs="Times New Roman"/>
          <w:sz w:val="16"/>
          <w:szCs w:val="16"/>
        </w:rPr>
        <w:t xml:space="preserve">практических </w:t>
      </w:r>
      <w:r w:rsidR="00D735B2" w:rsidRPr="006454E5">
        <w:rPr>
          <w:rFonts w:ascii="Times New Roman" w:hAnsi="Times New Roman" w:cs="Times New Roman"/>
          <w:sz w:val="16"/>
          <w:szCs w:val="16"/>
        </w:rPr>
        <w:t xml:space="preserve">задач, ответственности </w:t>
      </w:r>
      <w:r w:rsidR="001C308F">
        <w:rPr>
          <w:rFonts w:ascii="Times New Roman" w:hAnsi="Times New Roman" w:cs="Times New Roman"/>
          <w:sz w:val="16"/>
          <w:szCs w:val="16"/>
        </w:rPr>
        <w:t>по отношению к себе и социуму, словом,</w:t>
      </w:r>
      <w:r w:rsidR="00D735B2" w:rsidRPr="006454E5">
        <w:rPr>
          <w:rFonts w:ascii="Times New Roman" w:hAnsi="Times New Roman" w:cs="Times New Roman"/>
          <w:sz w:val="16"/>
          <w:szCs w:val="16"/>
        </w:rPr>
        <w:t xml:space="preserve"> </w:t>
      </w:r>
      <w:r w:rsidR="001C308F" w:rsidRPr="006454E5">
        <w:rPr>
          <w:rFonts w:ascii="Times New Roman" w:hAnsi="Times New Roman" w:cs="Times New Roman"/>
          <w:sz w:val="16"/>
          <w:szCs w:val="16"/>
        </w:rPr>
        <w:t>компетенц</w:t>
      </w:r>
      <w:r w:rsidR="001C308F">
        <w:rPr>
          <w:rFonts w:ascii="Times New Roman" w:hAnsi="Times New Roman" w:cs="Times New Roman"/>
          <w:sz w:val="16"/>
          <w:szCs w:val="16"/>
        </w:rPr>
        <w:t>ий, присущих модели</w:t>
      </w:r>
      <w:r w:rsidR="001C308F" w:rsidRPr="006454E5">
        <w:rPr>
          <w:rFonts w:ascii="Times New Roman" w:hAnsi="Times New Roman" w:cs="Times New Roman"/>
          <w:sz w:val="16"/>
          <w:szCs w:val="16"/>
        </w:rPr>
        <w:t xml:space="preserve"> </w:t>
      </w:r>
      <w:r w:rsidR="001C308F">
        <w:rPr>
          <w:rFonts w:ascii="Times New Roman" w:hAnsi="Times New Roman" w:cs="Times New Roman"/>
          <w:sz w:val="16"/>
          <w:szCs w:val="16"/>
        </w:rPr>
        <w:t xml:space="preserve">современного </w:t>
      </w:r>
      <w:r w:rsidR="001C308F" w:rsidRPr="006454E5">
        <w:rPr>
          <w:rFonts w:ascii="Times New Roman" w:hAnsi="Times New Roman" w:cs="Times New Roman"/>
          <w:sz w:val="16"/>
          <w:szCs w:val="16"/>
        </w:rPr>
        <w:t>выпускника</w:t>
      </w:r>
      <w:r w:rsidR="001C308F">
        <w:rPr>
          <w:rFonts w:ascii="Times New Roman" w:hAnsi="Times New Roman" w:cs="Times New Roman"/>
          <w:sz w:val="16"/>
          <w:szCs w:val="16"/>
        </w:rPr>
        <w:t>.</w:t>
      </w:r>
      <w:r w:rsidR="00A111DC" w:rsidRPr="006454E5">
        <w:rPr>
          <w:rFonts w:ascii="Times New Roman" w:hAnsi="Times New Roman" w:cs="Times New Roman"/>
          <w:sz w:val="16"/>
          <w:szCs w:val="16"/>
        </w:rPr>
        <w:t xml:space="preserve"> </w:t>
      </w:r>
      <w:r w:rsidR="00F81842" w:rsidRPr="006454E5">
        <w:rPr>
          <w:rFonts w:ascii="Times New Roman" w:hAnsi="Times New Roman" w:cs="Times New Roman"/>
          <w:sz w:val="16"/>
          <w:szCs w:val="16"/>
        </w:rPr>
        <w:t xml:space="preserve">Таким образом 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Гиперматику можно назвать </w:t>
      </w:r>
      <w:r w:rsidR="00803A1B">
        <w:rPr>
          <w:rFonts w:ascii="Times New Roman" w:hAnsi="Times New Roman" w:cs="Times New Roman"/>
          <w:sz w:val="16"/>
          <w:szCs w:val="16"/>
        </w:rPr>
        <w:t>«</w:t>
      </w:r>
      <w:r w:rsidR="00581FDA" w:rsidRPr="006454E5">
        <w:rPr>
          <w:rFonts w:ascii="Times New Roman" w:hAnsi="Times New Roman" w:cs="Times New Roman"/>
          <w:sz w:val="16"/>
          <w:szCs w:val="16"/>
        </w:rPr>
        <w:t>ученикомерным</w:t>
      </w:r>
      <w:r w:rsidR="00803A1B">
        <w:rPr>
          <w:rFonts w:ascii="Times New Roman" w:hAnsi="Times New Roman" w:cs="Times New Roman"/>
          <w:sz w:val="16"/>
          <w:szCs w:val="16"/>
        </w:rPr>
        <w:t>»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 пространством, в котором</w:t>
      </w:r>
      <w:r w:rsidR="00CB6557" w:rsidRPr="006454E5">
        <w:rPr>
          <w:rFonts w:ascii="Times New Roman" w:hAnsi="Times New Roman" w:cs="Times New Roman"/>
          <w:sz w:val="16"/>
          <w:szCs w:val="16"/>
        </w:rPr>
        <w:t xml:space="preserve"> </w:t>
      </w:r>
      <w:r w:rsidR="00581FDA" w:rsidRPr="006454E5">
        <w:rPr>
          <w:rFonts w:ascii="Times New Roman" w:hAnsi="Times New Roman" w:cs="Times New Roman"/>
          <w:sz w:val="16"/>
          <w:szCs w:val="16"/>
        </w:rPr>
        <w:t>по</w:t>
      </w:r>
      <w:r w:rsidR="00F81842" w:rsidRPr="006454E5">
        <w:rPr>
          <w:rFonts w:ascii="Times New Roman" w:hAnsi="Times New Roman" w:cs="Times New Roman"/>
          <w:sz w:val="16"/>
          <w:szCs w:val="16"/>
        </w:rPr>
        <w:t xml:space="preserve"> тому, насколько емко и полно подросток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 использует возможности </w:t>
      </w:r>
      <w:r w:rsidR="00555BC7">
        <w:rPr>
          <w:rFonts w:ascii="Times New Roman" w:hAnsi="Times New Roman" w:cs="Times New Roman"/>
          <w:sz w:val="16"/>
          <w:szCs w:val="16"/>
        </w:rPr>
        <w:t>новых современных ресурсов</w:t>
      </w:r>
      <w:r w:rsidR="00581FDA" w:rsidRPr="006454E5">
        <w:rPr>
          <w:rFonts w:ascii="Times New Roman" w:hAnsi="Times New Roman" w:cs="Times New Roman"/>
          <w:sz w:val="16"/>
          <w:szCs w:val="16"/>
        </w:rPr>
        <w:t xml:space="preserve"> измеряется </w:t>
      </w:r>
      <w:r w:rsidR="00CB6557" w:rsidRPr="006454E5">
        <w:rPr>
          <w:rFonts w:ascii="Times New Roman" w:hAnsi="Times New Roman" w:cs="Times New Roman"/>
          <w:sz w:val="16"/>
          <w:szCs w:val="16"/>
        </w:rPr>
        <w:t xml:space="preserve">успешность </w:t>
      </w:r>
      <w:r w:rsidR="00F81842" w:rsidRPr="006454E5">
        <w:rPr>
          <w:rFonts w:ascii="Times New Roman" w:hAnsi="Times New Roman" w:cs="Times New Roman"/>
          <w:sz w:val="16"/>
          <w:szCs w:val="16"/>
        </w:rPr>
        <w:t xml:space="preserve">его как </w:t>
      </w:r>
      <w:r w:rsidR="00CB6557" w:rsidRPr="006454E5">
        <w:rPr>
          <w:rFonts w:ascii="Times New Roman" w:hAnsi="Times New Roman" w:cs="Times New Roman"/>
          <w:sz w:val="16"/>
          <w:szCs w:val="16"/>
        </w:rPr>
        <w:t xml:space="preserve">ученика </w:t>
      </w:r>
      <w:r w:rsidR="00F81842" w:rsidRPr="006454E5">
        <w:rPr>
          <w:rFonts w:ascii="Times New Roman" w:hAnsi="Times New Roman" w:cs="Times New Roman"/>
          <w:sz w:val="16"/>
          <w:szCs w:val="16"/>
        </w:rPr>
        <w:t>21 века</w:t>
      </w:r>
      <w:r w:rsidR="000E1736" w:rsidRPr="006454E5">
        <w:rPr>
          <w:rFonts w:ascii="Times New Roman" w:hAnsi="Times New Roman" w:cs="Times New Roman"/>
          <w:sz w:val="16"/>
          <w:szCs w:val="16"/>
        </w:rPr>
        <w:t>.</w:t>
      </w:r>
    </w:p>
    <w:p w:rsidR="00385E46" w:rsidRPr="008E620D" w:rsidRDefault="008E620D" w:rsidP="005D7EA2">
      <w:pPr>
        <w:ind w:left="-142"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Литература:</w:t>
      </w:r>
    </w:p>
    <w:p w:rsidR="007613A8" w:rsidRDefault="008E620D" w:rsidP="008E620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7613A8">
        <w:rPr>
          <w:rFonts w:ascii="Times New Roman" w:hAnsi="Times New Roman" w:cs="Times New Roman"/>
          <w:sz w:val="16"/>
          <w:szCs w:val="16"/>
        </w:rPr>
        <w:t xml:space="preserve">Гиперматика </w:t>
      </w:r>
      <w:hyperlink r:id="rId7" w:history="1">
        <w:r w:rsidR="007613A8" w:rsidRPr="009F5593">
          <w:rPr>
            <w:rStyle w:val="a3"/>
            <w:rFonts w:ascii="Times New Roman" w:hAnsi="Times New Roman" w:cs="Times New Roman"/>
            <w:sz w:val="16"/>
            <w:szCs w:val="16"/>
          </w:rPr>
          <w:t>https://7.math.ru/</w:t>
        </w:r>
      </w:hyperlink>
    </w:p>
    <w:p w:rsidR="00385E46" w:rsidRDefault="007613A8" w:rsidP="008E620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="00385E46">
        <w:rPr>
          <w:rFonts w:ascii="Times New Roman" w:hAnsi="Times New Roman" w:cs="Times New Roman"/>
          <w:sz w:val="16"/>
          <w:szCs w:val="16"/>
        </w:rPr>
        <w:t>ФГОС</w:t>
      </w:r>
      <w:r w:rsidR="00C70340" w:rsidRPr="00A57CAC">
        <w:rPr>
          <w:rFonts w:ascii="Times New Roman" w:hAnsi="Times New Roman" w:cs="Times New Roman"/>
          <w:sz w:val="16"/>
          <w:szCs w:val="16"/>
        </w:rPr>
        <w:t xml:space="preserve"> (Основное общее образование Приказ </w:t>
      </w:r>
      <w:proofErr w:type="spellStart"/>
      <w:r w:rsidR="00C70340" w:rsidRPr="00A57CAC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="00C70340" w:rsidRPr="00A57CAC">
        <w:rPr>
          <w:rFonts w:ascii="Times New Roman" w:hAnsi="Times New Roman" w:cs="Times New Roman"/>
          <w:sz w:val="16"/>
          <w:szCs w:val="16"/>
        </w:rPr>
        <w:t xml:space="preserve"> России от 17.12.2010 № 1897)</w:t>
      </w:r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8E620D" w:rsidRPr="007352DB">
          <w:rPr>
            <w:rStyle w:val="a3"/>
            <w:rFonts w:ascii="Times New Roman" w:hAnsi="Times New Roman" w:cs="Times New Roman"/>
            <w:sz w:val="16"/>
            <w:szCs w:val="16"/>
          </w:rPr>
          <w:t>https://docs.edu.gov.ru/document/8f549a94f631319a9f7f5532748d09fa</w:t>
        </w:r>
      </w:hyperlink>
      <w:r w:rsidR="008E62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3A1B" w:rsidRPr="00A57CAC" w:rsidRDefault="007613A8" w:rsidP="007613A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Анастасия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интервью Российской газете </w:t>
      </w:r>
      <w:r w:rsidR="00803A1B">
        <w:rPr>
          <w:rFonts w:ascii="Times New Roman" w:hAnsi="Times New Roman" w:cs="Times New Roman"/>
          <w:sz w:val="16"/>
          <w:szCs w:val="16"/>
        </w:rPr>
        <w:t xml:space="preserve">«Для лучшего изучения математики МЭШ объединили с </w:t>
      </w:r>
      <w:proofErr w:type="spellStart"/>
      <w:r w:rsidR="00803A1B">
        <w:rPr>
          <w:rFonts w:ascii="Times New Roman" w:hAnsi="Times New Roman" w:cs="Times New Roman"/>
          <w:sz w:val="16"/>
          <w:szCs w:val="16"/>
        </w:rPr>
        <w:t>гиперматикой</w:t>
      </w:r>
      <w:proofErr w:type="spellEnd"/>
      <w:r w:rsidR="00803A1B">
        <w:rPr>
          <w:rFonts w:ascii="Times New Roman" w:hAnsi="Times New Roman" w:cs="Times New Roman"/>
          <w:sz w:val="16"/>
          <w:szCs w:val="16"/>
        </w:rPr>
        <w:t xml:space="preserve">» </w:t>
      </w:r>
      <w:hyperlink r:id="rId9" w:history="1">
        <w:r w:rsidRPr="007352DB">
          <w:rPr>
            <w:rStyle w:val="a3"/>
            <w:rFonts w:ascii="Times New Roman" w:hAnsi="Times New Roman" w:cs="Times New Roman"/>
            <w:sz w:val="16"/>
            <w:szCs w:val="16"/>
          </w:rPr>
          <w:t>https://rg.ru/2024/02/02/anastasiia-rakova-dlia-luchshego-izucheniia-matematiki-mesh-obedinili-s-gipermatikoj.html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803A1B" w:rsidRPr="00A57CAC" w:rsidSect="00F4023D">
      <w:pgSz w:w="8391" w:h="11906" w:code="11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36"/>
    <w:rsid w:val="00040C31"/>
    <w:rsid w:val="00047F7A"/>
    <w:rsid w:val="00075C44"/>
    <w:rsid w:val="000A259A"/>
    <w:rsid w:val="000E1736"/>
    <w:rsid w:val="00146213"/>
    <w:rsid w:val="00195080"/>
    <w:rsid w:val="001A5E47"/>
    <w:rsid w:val="001C308F"/>
    <w:rsid w:val="001C7428"/>
    <w:rsid w:val="001D46AD"/>
    <w:rsid w:val="002055C7"/>
    <w:rsid w:val="00267DE1"/>
    <w:rsid w:val="00337573"/>
    <w:rsid w:val="00385E46"/>
    <w:rsid w:val="00482D85"/>
    <w:rsid w:val="004A7E87"/>
    <w:rsid w:val="004E1187"/>
    <w:rsid w:val="00547FAB"/>
    <w:rsid w:val="00555BC7"/>
    <w:rsid w:val="00581FDA"/>
    <w:rsid w:val="005D7EA2"/>
    <w:rsid w:val="00615AB7"/>
    <w:rsid w:val="00630DEF"/>
    <w:rsid w:val="00637FFB"/>
    <w:rsid w:val="006454E5"/>
    <w:rsid w:val="006551D3"/>
    <w:rsid w:val="0067706A"/>
    <w:rsid w:val="00706A52"/>
    <w:rsid w:val="007455D9"/>
    <w:rsid w:val="007613A8"/>
    <w:rsid w:val="007B1619"/>
    <w:rsid w:val="007C2CE8"/>
    <w:rsid w:val="007D4F83"/>
    <w:rsid w:val="00803A1B"/>
    <w:rsid w:val="00855429"/>
    <w:rsid w:val="008A4B05"/>
    <w:rsid w:val="008E620D"/>
    <w:rsid w:val="00923065"/>
    <w:rsid w:val="009574AD"/>
    <w:rsid w:val="009B2998"/>
    <w:rsid w:val="00A111DC"/>
    <w:rsid w:val="00A57CAC"/>
    <w:rsid w:val="00A61961"/>
    <w:rsid w:val="00A6556E"/>
    <w:rsid w:val="00A86857"/>
    <w:rsid w:val="00AE5CEA"/>
    <w:rsid w:val="00B005AB"/>
    <w:rsid w:val="00B50AAC"/>
    <w:rsid w:val="00BA0262"/>
    <w:rsid w:val="00BA7798"/>
    <w:rsid w:val="00BB0AC5"/>
    <w:rsid w:val="00C244AE"/>
    <w:rsid w:val="00C2718B"/>
    <w:rsid w:val="00C50453"/>
    <w:rsid w:val="00C70340"/>
    <w:rsid w:val="00CA2D61"/>
    <w:rsid w:val="00CB6557"/>
    <w:rsid w:val="00D515E7"/>
    <w:rsid w:val="00D735B2"/>
    <w:rsid w:val="00DC46B0"/>
    <w:rsid w:val="00DC68CF"/>
    <w:rsid w:val="00DF32EB"/>
    <w:rsid w:val="00E116C9"/>
    <w:rsid w:val="00E23873"/>
    <w:rsid w:val="00F1290D"/>
    <w:rsid w:val="00F4023D"/>
    <w:rsid w:val="00F65DFE"/>
    <w:rsid w:val="00F81842"/>
    <w:rsid w:val="00FB7018"/>
    <w:rsid w:val="00FC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EF9"/>
  <w15:docId w15:val="{5F3656A6-9950-4039-B17E-44DA2C3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C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8f549a94f631319a9f7f5532748d09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.mat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nason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bmar6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g.ru/2024/02/02/anastasiia-rakova-dlia-luchshego-izucheniia-matematiki-mesh-obedinili-s-gipermatik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FB36-6702-49F3-9AEC-C6DD0090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Бобкина Мариана Ивановна</dc:creator>
  <cp:lastModifiedBy>Бобкина Мариана Ивановна</cp:lastModifiedBy>
  <cp:revision>2</cp:revision>
  <dcterms:created xsi:type="dcterms:W3CDTF">2024-06-07T06:35:00Z</dcterms:created>
  <dcterms:modified xsi:type="dcterms:W3CDTF">2024-06-07T06:35:00Z</dcterms:modified>
</cp:coreProperties>
</file>