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0E" w:rsidRDefault="0054180E" w:rsidP="000F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1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689">
        <w:rPr>
          <w:rFonts w:ascii="Times New Roman" w:hAnsi="Times New Roman" w:cs="Times New Roman"/>
          <w:b/>
          <w:sz w:val="28"/>
          <w:szCs w:val="28"/>
        </w:rPr>
        <w:t>Робототехника для</w:t>
      </w:r>
      <w:r w:rsidRPr="0054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2770F" w:rsidRPr="0054180E">
        <w:rPr>
          <w:rFonts w:ascii="Times New Roman" w:hAnsi="Times New Roman" w:cs="Times New Roman"/>
          <w:b/>
          <w:sz w:val="28"/>
          <w:szCs w:val="28"/>
        </w:rPr>
        <w:t xml:space="preserve">младших школьников </w:t>
      </w:r>
      <w:r w:rsidR="00B763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Кванториум</w:t>
      </w:r>
      <w:r w:rsidR="00B763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</w:p>
    <w:p w:rsidR="0054180E" w:rsidRDefault="0054180E" w:rsidP="005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6CBB" w:rsidRPr="0054180E" w:rsidRDefault="00E76CBB" w:rsidP="00FA02F0">
      <w:pPr>
        <w:spacing w:after="120" w:line="240" w:lineRule="auto"/>
        <w:jc w:val="center"/>
        <w:outlineLvl w:val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bookmarkStart w:id="0" w:name="_GoBack"/>
      <w:r w:rsidRPr="00AA3D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ухальская Надежда Михайловна</w:t>
      </w:r>
      <w:r w:rsidR="005418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proofErr w:type="spellStart"/>
      <w:r w:rsidR="0054180E" w:rsidRPr="0054180E">
        <w:rPr>
          <w:rFonts w:ascii="Times New Roman" w:hAnsi="Times New Roman" w:cs="Times New Roman"/>
          <w:sz w:val="28"/>
          <w:szCs w:val="28"/>
          <w:lang w:val="en-US"/>
        </w:rPr>
        <w:t>nmpuhalskaya</w:t>
      </w:r>
      <w:proofErr w:type="spellEnd"/>
      <w:r w:rsidR="0054180E" w:rsidRPr="005418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180E" w:rsidRPr="0054180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54180E" w:rsidRPr="0054180E">
        <w:rPr>
          <w:rFonts w:ascii="Times New Roman" w:hAnsi="Times New Roman" w:cs="Times New Roman"/>
          <w:sz w:val="28"/>
          <w:szCs w:val="28"/>
        </w:rPr>
        <w:t>.</w:t>
      </w:r>
      <w:r w:rsidR="0054180E" w:rsidRPr="0054180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5418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</w:p>
    <w:bookmarkEnd w:id="0"/>
    <w:p w:rsidR="00E76CBB" w:rsidRPr="006B07C0" w:rsidRDefault="00556FCC" w:rsidP="00E76CB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Кванториум</w:t>
      </w:r>
      <w:r w:rsidR="00E76CBB" w:rsidRPr="00806BB3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gramStart"/>
      <w:r w:rsidR="00E76CBB" w:rsidRPr="00806BB3">
        <w:rPr>
          <w:rFonts w:ascii="Times New Roman" w:hAnsi="Times New Roman" w:cs="Times New Roman"/>
          <w:sz w:val="28"/>
          <w:szCs w:val="28"/>
        </w:rPr>
        <w:t>муниципального  бюджетного</w:t>
      </w:r>
      <w:proofErr w:type="gramEnd"/>
      <w:r w:rsidR="00E76CBB" w:rsidRPr="00806BB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- 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гимназия</w:t>
      </w:r>
      <w:r w:rsidR="00E76CBB" w:rsidRPr="00806BB3">
        <w:rPr>
          <w:rFonts w:ascii="Times New Roman" w:hAnsi="Times New Roman" w:cs="Times New Roman"/>
          <w:sz w:val="28"/>
          <w:szCs w:val="28"/>
        </w:rPr>
        <w:t> №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19</w:t>
      </w:r>
      <w:r w:rsidR="00E76CBB" w:rsidRPr="00806BB3">
        <w:rPr>
          <w:rFonts w:ascii="Times New Roman" w:hAnsi="Times New Roman" w:cs="Times New Roman"/>
          <w:sz w:val="28"/>
          <w:szCs w:val="28"/>
        </w:rPr>
        <w:t> имени Героя Советского Союза В.И. Меркулова города 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Орла</w:t>
      </w:r>
      <w:r w:rsidR="00E76CBB" w:rsidRPr="006B07C0">
        <w:rPr>
          <w:rFonts w:ascii="Times New Roman" w:hAnsi="Times New Roman" w:cs="Times New Roman"/>
          <w:sz w:val="28"/>
          <w:szCs w:val="28"/>
        </w:rPr>
        <w:t>,</w:t>
      </w:r>
    </w:p>
    <w:p w:rsidR="00E76CBB" w:rsidRPr="004A7043" w:rsidRDefault="00E76CBB" w:rsidP="00541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CBB" w:rsidRDefault="00E76CBB" w:rsidP="00E7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60">
        <w:rPr>
          <w:rFonts w:ascii="Times New Roman" w:hAnsi="Times New Roman"/>
          <w:color w:val="000000"/>
          <w:sz w:val="28"/>
          <w:szCs w:val="28"/>
        </w:rPr>
        <w:t>Аннотация.</w:t>
      </w:r>
      <w:r w:rsidRPr="00963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B37">
        <w:rPr>
          <w:rFonts w:ascii="Times New Roman" w:hAnsi="Times New Roman" w:cs="Times New Roman"/>
          <w:sz w:val="28"/>
          <w:szCs w:val="28"/>
        </w:rPr>
        <w:t>В статье описываются</w:t>
      </w:r>
      <w:r w:rsidR="0054180E">
        <w:rPr>
          <w:rFonts w:ascii="Times New Roman" w:hAnsi="Times New Roman" w:cs="Times New Roman"/>
          <w:sz w:val="28"/>
          <w:szCs w:val="28"/>
        </w:rPr>
        <w:t xml:space="preserve"> возможности организации техн</w:t>
      </w:r>
      <w:r w:rsidRPr="00963B37">
        <w:rPr>
          <w:rFonts w:ascii="Times New Roman" w:hAnsi="Times New Roman" w:cs="Times New Roman"/>
          <w:sz w:val="28"/>
          <w:szCs w:val="28"/>
        </w:rPr>
        <w:t xml:space="preserve">ического   обучения младших школьников робототехнике на </w:t>
      </w:r>
      <w:proofErr w:type="gramStart"/>
      <w:r w:rsidRPr="00963B37">
        <w:rPr>
          <w:rFonts w:ascii="Times New Roman" w:hAnsi="Times New Roman" w:cs="Times New Roman"/>
          <w:sz w:val="28"/>
          <w:szCs w:val="28"/>
        </w:rPr>
        <w:t>примере  кружка</w:t>
      </w:r>
      <w:proofErr w:type="gramEnd"/>
      <w:r w:rsidRPr="00963B37">
        <w:rPr>
          <w:rFonts w:ascii="Times New Roman" w:hAnsi="Times New Roman" w:cs="Times New Roman"/>
          <w:sz w:val="28"/>
          <w:szCs w:val="28"/>
        </w:rPr>
        <w:t xml:space="preserve"> школьного технопарка «Кванториум». Предлагаются возможные пути решения проблемы адаптации использования роботехнического конструктора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Lego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M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val="en-US" w:bidi="en-US"/>
        </w:rPr>
        <w:t>indstorms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val="en-US" w:bidi="en-US"/>
        </w:rPr>
        <w:t>EV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bidi="en-US"/>
        </w:rPr>
        <w:t>-3</w:t>
      </w:r>
      <w:r w:rsidRPr="00963B37">
        <w:rPr>
          <w:rFonts w:ascii="Times New Roman" w:hAnsi="Times New Roman" w:cs="Times New Roman"/>
          <w:sz w:val="28"/>
          <w:szCs w:val="28"/>
        </w:rPr>
        <w:t>, описываются примеры проектов и результаты работы воспитанников.</w:t>
      </w:r>
    </w:p>
    <w:p w:rsidR="00E76CBB" w:rsidRPr="009B1ACD" w:rsidRDefault="00E76CBB" w:rsidP="0054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CBB" w:rsidRDefault="0054180E" w:rsidP="00E76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76CBB" w:rsidRPr="00806BB3"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«Успех каждого ребенка» национального про</w:t>
      </w:r>
      <w:r>
        <w:rPr>
          <w:rFonts w:ascii="Times New Roman" w:hAnsi="Times New Roman" w:cs="Times New Roman"/>
          <w:sz w:val="28"/>
          <w:szCs w:val="28"/>
        </w:rPr>
        <w:t xml:space="preserve">екта «Образование» в Орловской </w:t>
      </w:r>
      <w:r w:rsidR="00E76CBB" w:rsidRPr="00806BB3">
        <w:rPr>
          <w:rFonts w:ascii="Times New Roman" w:hAnsi="Times New Roman" w:cs="Times New Roman"/>
          <w:sz w:val="28"/>
          <w:szCs w:val="28"/>
        </w:rPr>
        <w:t xml:space="preserve">области в </w:t>
      </w:r>
      <w:r w:rsidR="00E76CBB">
        <w:rPr>
          <w:rFonts w:ascii="Times New Roman" w:hAnsi="Times New Roman" w:cs="Times New Roman"/>
          <w:sz w:val="28"/>
          <w:szCs w:val="28"/>
        </w:rPr>
        <w:t>2021</w:t>
      </w:r>
      <w:r w:rsidR="00E76CBB" w:rsidRPr="00806B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6CBB">
        <w:rPr>
          <w:rFonts w:ascii="Times New Roman" w:hAnsi="Times New Roman" w:cs="Times New Roman"/>
          <w:sz w:val="28"/>
          <w:szCs w:val="28"/>
        </w:rPr>
        <w:t>начал свою деятельность</w:t>
      </w:r>
      <w:r w:rsidR="00E76CBB" w:rsidRPr="00806BB3">
        <w:rPr>
          <w:rFonts w:ascii="Times New Roman" w:hAnsi="Times New Roman" w:cs="Times New Roman"/>
          <w:sz w:val="28"/>
          <w:szCs w:val="28"/>
        </w:rPr>
        <w:t xml:space="preserve"> детский технопарк «Кванториум» на базе </w:t>
      </w:r>
      <w:proofErr w:type="gramStart"/>
      <w:r w:rsidR="00E76CBB" w:rsidRPr="00806BB3">
        <w:rPr>
          <w:rFonts w:ascii="Times New Roman" w:hAnsi="Times New Roman" w:cs="Times New Roman"/>
          <w:sz w:val="28"/>
          <w:szCs w:val="28"/>
        </w:rPr>
        <w:t>муниципального  бюджетного</w:t>
      </w:r>
      <w:proofErr w:type="gramEnd"/>
      <w:r w:rsidR="00E76CBB" w:rsidRPr="00806BB3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- 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гимназия</w:t>
      </w:r>
      <w:r w:rsidR="00E76CBB" w:rsidRPr="00806BB3">
        <w:rPr>
          <w:rFonts w:ascii="Times New Roman" w:hAnsi="Times New Roman" w:cs="Times New Roman"/>
          <w:sz w:val="28"/>
          <w:szCs w:val="28"/>
        </w:rPr>
        <w:t> №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19</w:t>
      </w:r>
      <w:r w:rsidR="00E76CBB" w:rsidRPr="00806BB3">
        <w:rPr>
          <w:rFonts w:ascii="Times New Roman" w:hAnsi="Times New Roman" w:cs="Times New Roman"/>
          <w:sz w:val="28"/>
          <w:szCs w:val="28"/>
        </w:rPr>
        <w:t> имени Героя Советского Союза В.И. Меркулова города </w:t>
      </w:r>
      <w:r w:rsidR="00E76CBB" w:rsidRPr="00806BB3">
        <w:rPr>
          <w:rFonts w:ascii="Times New Roman" w:hAnsi="Times New Roman" w:cs="Times New Roman"/>
          <w:bCs/>
          <w:sz w:val="28"/>
          <w:szCs w:val="28"/>
        </w:rPr>
        <w:t>Орла.</w:t>
      </w:r>
      <w:r w:rsidR="00E76CBB" w:rsidRPr="00806B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Технопарк </w:t>
      </w:r>
      <w:r w:rsidR="00E76CBB" w:rsidRPr="00806BB3">
        <w:rPr>
          <w:rFonts w:ascii="Times New Roman" w:hAnsi="Times New Roman" w:cs="Times New Roman"/>
          <w:sz w:val="28"/>
          <w:szCs w:val="28"/>
        </w:rPr>
        <w:t>оснащен современными высокотехнологичным учебным оборудованием, позволяющим вести деятельность по реализации дополнительных общеобразовательных программ естественнонаучной и технологической направленностей, с целью развития у детей технических способностей и подготовки будущих кадров для высокотехнологичных отраслей экономики региона.</w:t>
      </w:r>
    </w:p>
    <w:tbl>
      <w:tblPr>
        <w:tblStyle w:val="a7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237"/>
      </w:tblGrid>
      <w:tr w:rsidR="00556FCC" w:rsidTr="000D478B">
        <w:tc>
          <w:tcPr>
            <w:tcW w:w="3246" w:type="dxa"/>
          </w:tcPr>
          <w:p w:rsidR="00556FCC" w:rsidRDefault="00556FCC" w:rsidP="000D47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3195DB">
                  <wp:extent cx="1892300" cy="17596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476" cy="1786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556FCC" w:rsidRDefault="00556FCC" w:rsidP="00556FCC">
            <w:pPr>
              <w:ind w:left="1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С декабря 2021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гимназии 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 свою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кружки по робототехнике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>. Для обучающихся 2-4 классов предложено обучение по</w:t>
            </w:r>
            <w:r w:rsidRPr="0080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общеобразовательной общеразвивающей программе технической направленности «Начала робототехники». </w:t>
            </w:r>
          </w:p>
          <w:p w:rsidR="000D478B" w:rsidRPr="000D478B" w:rsidRDefault="000F4689" w:rsidP="000F468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0D478B" w:rsidRPr="00556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Рис.1 Страница </w:t>
            </w:r>
            <w:r w:rsidR="000D478B" w:rsidRPr="00556FCC">
              <w:rPr>
                <w:rStyle w:val="hgkelc"/>
                <w:rFonts w:ascii="Times New Roman" w:hAnsi="Times New Roman" w:cs="Times New Roman"/>
                <w:i/>
                <w:sz w:val="20"/>
                <w:szCs w:val="20"/>
              </w:rPr>
              <w:t xml:space="preserve">портала </w:t>
            </w:r>
            <w:r w:rsidR="000D478B">
              <w:rPr>
                <w:rStyle w:val="hgkelc"/>
                <w:rFonts w:ascii="Times New Roman" w:hAnsi="Times New Roman" w:cs="Times New Roman"/>
                <w:bCs/>
                <w:i/>
                <w:sz w:val="20"/>
                <w:szCs w:val="20"/>
              </w:rPr>
              <w:t>ДО</w:t>
            </w:r>
          </w:p>
        </w:tc>
      </w:tr>
    </w:tbl>
    <w:p w:rsidR="00E76CBB" w:rsidRDefault="00E76CBB" w:rsidP="000D478B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B86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обусл</w:t>
      </w:r>
      <w:r w:rsidR="008F66BE">
        <w:rPr>
          <w:rFonts w:ascii="Times New Roman" w:eastAsia="Times New Roman" w:hAnsi="Times New Roman" w:cs="Times New Roman"/>
          <w:sz w:val="28"/>
          <w:szCs w:val="28"/>
        </w:rPr>
        <w:t xml:space="preserve">овлена потребностью общества и </w:t>
      </w:r>
      <w:r w:rsidRPr="00603B86">
        <w:rPr>
          <w:rFonts w:ascii="Times New Roman" w:eastAsia="Times New Roman" w:hAnsi="Times New Roman" w:cs="Times New Roman"/>
          <w:sz w:val="28"/>
          <w:szCs w:val="28"/>
        </w:rPr>
        <w:t xml:space="preserve">запросам государства на специалистов высокого уровня </w:t>
      </w:r>
      <w:proofErr w:type="gramStart"/>
      <w:r w:rsidRPr="00603B86">
        <w:rPr>
          <w:rFonts w:ascii="Times New Roman" w:eastAsia="Times New Roman" w:hAnsi="Times New Roman" w:cs="Times New Roman"/>
          <w:sz w:val="28"/>
          <w:szCs w:val="28"/>
        </w:rPr>
        <w:t>в  области</w:t>
      </w:r>
      <w:proofErr w:type="gramEnd"/>
      <w:r w:rsidRPr="00603B86">
        <w:rPr>
          <w:rFonts w:ascii="Times New Roman" w:eastAsia="Times New Roman" w:hAnsi="Times New Roman" w:cs="Times New Roman"/>
          <w:sz w:val="28"/>
          <w:szCs w:val="28"/>
        </w:rPr>
        <w:t xml:space="preserve">   робототехники, объединением  в себе различных естественнонаучных знаний, технологических и инженерных компетенций.  Н</w:t>
      </w:r>
      <w:r w:rsidR="008F66BE">
        <w:rPr>
          <w:rFonts w:ascii="Times New Roman" w:eastAsia="Times New Roman" w:hAnsi="Times New Roman" w:cs="Times New Roman"/>
          <w:sz w:val="28"/>
          <w:szCs w:val="28"/>
        </w:rPr>
        <w:t>овизна программы представлена в</w:t>
      </w:r>
      <w:r w:rsidR="000D478B">
        <w:rPr>
          <w:rFonts w:ascii="Times New Roman" w:eastAsia="Times New Roman" w:hAnsi="Times New Roman" w:cs="Times New Roman"/>
          <w:sz w:val="28"/>
          <w:szCs w:val="28"/>
        </w:rPr>
        <w:t xml:space="preserve"> практико-ориентированном</w:t>
      </w:r>
      <w:r w:rsidRPr="00603B86">
        <w:rPr>
          <w:rFonts w:ascii="Times New Roman" w:eastAsia="Times New Roman" w:hAnsi="Times New Roman" w:cs="Times New Roman"/>
          <w:sz w:val="28"/>
          <w:szCs w:val="28"/>
        </w:rPr>
        <w:t xml:space="preserve"> подходе к обучению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младших школьников основам проектирования механических моделей окружающего мира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базе  </w:t>
      </w:r>
      <w:r w:rsidRPr="00963B37">
        <w:rPr>
          <w:rFonts w:ascii="Times New Roman" w:hAnsi="Times New Roman" w:cs="Times New Roman"/>
          <w:sz w:val="28"/>
          <w:szCs w:val="28"/>
        </w:rPr>
        <w:t>роботехнического</w:t>
      </w:r>
      <w:proofErr w:type="gramEnd"/>
      <w:r w:rsidRPr="00963B37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Lego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M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val="en-US" w:bidi="en-US"/>
        </w:rPr>
        <w:t>indstorms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val="en-US" w:bidi="en-US"/>
        </w:rPr>
        <w:t>EV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bidi="en-US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47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03B86">
        <w:rPr>
          <w:rFonts w:ascii="Times New Roman" w:eastAsia="Times New Roman" w:hAnsi="Times New Roman" w:cs="Times New Roman"/>
          <w:sz w:val="28"/>
          <w:szCs w:val="28"/>
        </w:rPr>
        <w:t xml:space="preserve">форматах проектной </w:t>
      </w:r>
      <w:r w:rsidR="000D478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03B86">
        <w:rPr>
          <w:rFonts w:ascii="Times New Roman" w:eastAsia="Times New Roman" w:hAnsi="Times New Roman" w:cs="Times New Roman"/>
          <w:sz w:val="28"/>
          <w:szCs w:val="28"/>
        </w:rPr>
        <w:t xml:space="preserve"> в системе оценивания</w:t>
      </w:r>
      <w:r w:rsidR="000D478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E76CBB" w:rsidRPr="0092770F" w:rsidRDefault="00E76CBB" w:rsidP="0092770F">
      <w:pPr>
        <w:spacing w:before="40" w:after="4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BB3">
        <w:rPr>
          <w:rFonts w:ascii="Times New Roman" w:hAnsi="Times New Roman" w:cs="Times New Roman"/>
          <w:sz w:val="28"/>
          <w:szCs w:val="28"/>
        </w:rPr>
        <w:lastRenderedPageBreak/>
        <w:t>Содерж</w:t>
      </w:r>
      <w:r w:rsidR="008F66BE">
        <w:rPr>
          <w:rFonts w:ascii="Times New Roman" w:hAnsi="Times New Roman" w:cs="Times New Roman"/>
          <w:sz w:val="28"/>
          <w:szCs w:val="28"/>
        </w:rPr>
        <w:t>ание программы ориентировано на</w:t>
      </w:r>
      <w:r w:rsidR="000D4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78B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806BB3">
        <w:rPr>
          <w:rFonts w:ascii="Times New Roman" w:hAnsi="Times New Roman" w:cs="Times New Roman"/>
          <w:sz w:val="28"/>
          <w:szCs w:val="28"/>
        </w:rPr>
        <w:t xml:space="preserve"> </w:t>
      </w:r>
      <w:r w:rsidR="000D478B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="000D478B">
        <w:rPr>
          <w:rFonts w:ascii="Times New Roman" w:hAnsi="Times New Roman" w:cs="Times New Roman"/>
          <w:sz w:val="28"/>
          <w:szCs w:val="28"/>
        </w:rPr>
        <w:t xml:space="preserve"> </w:t>
      </w:r>
      <w:r w:rsidRPr="00806BB3">
        <w:rPr>
          <w:rFonts w:ascii="Times New Roman" w:hAnsi="Times New Roman" w:cs="Times New Roman"/>
          <w:sz w:val="28"/>
          <w:szCs w:val="28"/>
        </w:rPr>
        <w:t>и робототехнических технологий, знакомство с основами алгорит</w:t>
      </w:r>
      <w:r w:rsidR="000F4689">
        <w:rPr>
          <w:rFonts w:ascii="Times New Roman" w:hAnsi="Times New Roman" w:cs="Times New Roman"/>
          <w:sz w:val="28"/>
          <w:szCs w:val="28"/>
        </w:rPr>
        <w:t>мизации, направлено на получение</w:t>
      </w:r>
      <w:r w:rsidRPr="00806BB3">
        <w:rPr>
          <w:rFonts w:ascii="Times New Roman" w:hAnsi="Times New Roman" w:cs="Times New Roman"/>
          <w:sz w:val="28"/>
          <w:szCs w:val="28"/>
        </w:rPr>
        <w:t xml:space="preserve"> естественнонаучных знаний,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F4689">
        <w:rPr>
          <w:rFonts w:ascii="Times New Roman" w:hAnsi="Times New Roman" w:cs="Times New Roman"/>
          <w:sz w:val="28"/>
          <w:szCs w:val="28"/>
        </w:rPr>
        <w:t>витие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мышления, </w:t>
      </w:r>
      <w:r w:rsidRPr="00806BB3">
        <w:rPr>
          <w:rFonts w:ascii="Times New Roman" w:hAnsi="Times New Roman" w:cs="Times New Roman"/>
          <w:sz w:val="28"/>
          <w:szCs w:val="28"/>
        </w:rPr>
        <w:t>создание условий для социального</w:t>
      </w:r>
      <w:r w:rsidRPr="00806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самоопределения и творческой самореализации ребенка. </w:t>
      </w:r>
      <w:r w:rsidR="0092770F">
        <w:rPr>
          <w:rFonts w:ascii="Times New Roman" w:hAnsi="Times New Roman" w:cs="Times New Roman"/>
          <w:noProof/>
          <w:sz w:val="28"/>
          <w:szCs w:val="28"/>
          <w:lang w:eastAsia="ru-RU"/>
        </w:rPr>
        <w:t>На занятиях все дети обеспечен</w:t>
      </w:r>
      <w:r w:rsidR="009277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ы индивидуальными компьютерами и </w:t>
      </w:r>
      <w:r w:rsidR="0092770F">
        <w:rPr>
          <w:rFonts w:ascii="Times New Roman" w:hAnsi="Times New Roman" w:cs="Times New Roman"/>
          <w:sz w:val="28"/>
          <w:szCs w:val="28"/>
        </w:rPr>
        <w:t>робототехническими</w:t>
      </w:r>
      <w:r w:rsidR="0092770F">
        <w:rPr>
          <w:rFonts w:ascii="Times New Roman" w:hAnsi="Times New Roman" w:cs="Times New Roman"/>
          <w:sz w:val="28"/>
          <w:szCs w:val="28"/>
        </w:rPr>
        <w:t xml:space="preserve"> </w:t>
      </w:r>
      <w:r w:rsidR="0092770F">
        <w:rPr>
          <w:rFonts w:ascii="Times New Roman" w:hAnsi="Times New Roman" w:cs="Times New Roman"/>
          <w:sz w:val="28"/>
          <w:szCs w:val="28"/>
        </w:rPr>
        <w:t>наборами.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82"/>
      </w:tblGrid>
      <w:tr w:rsidR="00556FCC" w:rsidTr="000D478B">
        <w:tc>
          <w:tcPr>
            <w:tcW w:w="4106" w:type="dxa"/>
          </w:tcPr>
          <w:p w:rsidR="00556FCC" w:rsidRPr="0092770F" w:rsidRDefault="00556FCC" w:rsidP="000D478B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E2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4B6E29E" wp14:editId="2720B4A5">
                  <wp:extent cx="2167281" cy="1765300"/>
                  <wp:effectExtent l="0" t="0" r="4445" b="6350"/>
                  <wp:docPr id="7" name="Рисунок 1" descr="C:\Users\Admin\OneDrive\Рабочий стол\Фото апрель 2022 Робототехника\IMG_7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Фото апрель 2022 Робототехника\IMG_7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072" b="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092" cy="1811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</w:tcPr>
          <w:p w:rsidR="000F4689" w:rsidRDefault="0092770F" w:rsidP="000F4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277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Групповая работа над практическими проектами позволяет детям проявить свою познавательную активность в сфере разнообразных  образовательных и социальных практик,  что значительно усиливает мотивацию детей к получению знаний.</w:t>
            </w:r>
          </w:p>
          <w:p w:rsidR="00556FCC" w:rsidRPr="00556FCC" w:rsidRDefault="0092770F" w:rsidP="000F468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56FCC">
              <w:rPr>
                <w:rFonts w:ascii="Times New Roman" w:hAnsi="Times New Roman" w:cs="Times New Roman"/>
                <w:i/>
                <w:noProof/>
                <w:lang w:eastAsia="ru-RU"/>
              </w:rPr>
              <w:t>Рис.2 Работа в малых группах над проектирование моделей.</w:t>
            </w:r>
          </w:p>
        </w:tc>
      </w:tr>
    </w:tbl>
    <w:p w:rsidR="0092770F" w:rsidRDefault="0092770F" w:rsidP="000D478B">
      <w:pPr>
        <w:spacing w:after="4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>В рамках деятельности кружка воспитанники организовывали книжную выставку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пособий по алгоритмизации, проектированию и роли робототехники в современном мире. Ребята</w:t>
      </w: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оформляли две </w:t>
      </w: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выставки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индивидуальных творческих </w:t>
      </w: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работ механических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моделей на базе </w:t>
      </w:r>
      <w:r w:rsidRPr="00963B37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Lego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eastAsia="font325" w:hAnsi="Times New Roman" w:cs="Times New Roman"/>
          <w:color w:val="000000"/>
          <w:sz w:val="28"/>
          <w:szCs w:val="28"/>
          <w:lang w:val="en-US" w:bidi="en-US"/>
        </w:rPr>
        <w:t>M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val="en-US" w:bidi="en-US"/>
        </w:rPr>
        <w:t>indstorms</w:t>
      </w:r>
      <w:r w:rsidRPr="00963B37">
        <w:rPr>
          <w:rFonts w:ascii="Times New Roman" w:eastAsia="font325" w:hAnsi="Times New Roman" w:cs="Times New Roman"/>
          <w:caps/>
          <w:color w:val="000000"/>
          <w:sz w:val="28"/>
          <w:szCs w:val="28"/>
          <w:lang w:bidi="en-US"/>
        </w:rPr>
        <w:t xml:space="preserve"> 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val="en-US" w:bidi="en-US"/>
        </w:rPr>
        <w:t>EV</w:t>
      </w:r>
      <w:r w:rsidRPr="00963B37">
        <w:rPr>
          <w:rFonts w:ascii="Times New Roman" w:hAnsi="Times New Roman" w:cs="Times New Roman"/>
          <w:caps/>
          <w:color w:val="000000"/>
          <w:sz w:val="28"/>
          <w:szCs w:val="28"/>
          <w:lang w:bidi="en-US"/>
        </w:rPr>
        <w:t>-3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21B88" w:rsidRDefault="00E76CBB" w:rsidP="00556FCC">
      <w:pPr>
        <w:spacing w:after="4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период дистанционного обучения воспитанники представили родителям</w:t>
      </w: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вернисах информационных моделей роботов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коллекцию</w:t>
      </w:r>
      <w:r w:rsidRPr="00E91E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алгоритмов для виртуального робота в среде программирования Кумир с использованием линейных и циклических алгоритмов.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76"/>
      </w:tblGrid>
      <w:tr w:rsidR="00FA02F0" w:rsidTr="00FA02F0">
        <w:tc>
          <w:tcPr>
            <w:tcW w:w="5812" w:type="dxa"/>
          </w:tcPr>
          <w:p w:rsidR="000D478B" w:rsidRDefault="000D478B" w:rsidP="00FA02F0">
            <w:pPr>
              <w:spacing w:before="40" w:after="4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 обучения 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знания, умения и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науке и техническому творчеству.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 с увлечением создавали индивидуальные информационные</w:t>
            </w:r>
            <w:r w:rsidRPr="00806BB3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ы-презентации по темам: «Алгоритмы для виртуального робота в среде Кумир», «Классификация деталей конструктора</w:t>
            </w:r>
            <w:r w:rsidRPr="001358F1">
              <w:rPr>
                <w:rFonts w:ascii="Times New Roman" w:eastAsia="font325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963B37">
              <w:rPr>
                <w:rFonts w:ascii="Times New Roman" w:eastAsia="font325" w:hAnsi="Times New Roman" w:cs="Times New Roman"/>
                <w:color w:val="000000"/>
                <w:sz w:val="28"/>
                <w:szCs w:val="28"/>
                <w:lang w:val="en-US" w:bidi="en-US"/>
              </w:rPr>
              <w:t>Lego</w:t>
            </w:r>
            <w:r w:rsidRPr="00963B37">
              <w:rPr>
                <w:rFonts w:ascii="Times New Roman" w:eastAsia="font325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963B37">
              <w:rPr>
                <w:rFonts w:ascii="Times New Roman" w:eastAsia="font325" w:hAnsi="Times New Roman" w:cs="Times New Roman"/>
                <w:color w:val="000000"/>
                <w:sz w:val="28"/>
                <w:szCs w:val="28"/>
                <w:lang w:val="en-US" w:bidi="en-US"/>
              </w:rPr>
              <w:t>M</w:t>
            </w:r>
            <w:r w:rsidRPr="00963B37">
              <w:rPr>
                <w:rFonts w:ascii="Times New Roman" w:eastAsia="font325" w:hAnsi="Times New Roman" w:cs="Times New Roman"/>
                <w:caps/>
                <w:color w:val="000000"/>
                <w:sz w:val="28"/>
                <w:szCs w:val="28"/>
                <w:lang w:val="en-US" w:bidi="en-US"/>
              </w:rPr>
              <w:t>indstorms</w:t>
            </w:r>
            <w:r w:rsidRPr="00963B37">
              <w:rPr>
                <w:rFonts w:ascii="Times New Roman" w:eastAsia="font325" w:hAnsi="Times New Roman" w:cs="Times New Roman"/>
                <w:caps/>
                <w:color w:val="000000"/>
                <w:sz w:val="28"/>
                <w:szCs w:val="28"/>
                <w:lang w:bidi="en-US"/>
              </w:rPr>
              <w:t xml:space="preserve"> </w:t>
            </w:r>
            <w:r w:rsidRPr="00963B37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en-US" w:bidi="en-US"/>
              </w:rPr>
              <w:t>EV</w:t>
            </w:r>
            <w:r w:rsidRPr="00963B37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bidi="en-US"/>
              </w:rPr>
              <w:t>-3</w:t>
            </w:r>
            <w:r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bidi="en-US"/>
              </w:rPr>
              <w:t>», «м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ашинка на резиноматоре», «Механическая катапульта», «Правила при работе за компьютером», «Простые механизмы и их применение» и другие.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6" w:type="dxa"/>
          </w:tcPr>
          <w:p w:rsidR="00FA02F0" w:rsidRDefault="00FA02F0" w:rsidP="000F468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02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8855" cy="1885950"/>
                  <wp:effectExtent l="0" t="0" r="0" b="0"/>
                  <wp:docPr id="3" name="Рисунок 3" descr="C:\Users\Admin\AppData\Local\Packages\5319275A.WhatsAppDesktop_cv1g1gvanyjgm\TempState\7D62ABD6582A06708FB39833DB0C5E14\Изображение WhatsApp 2024-06-10 в 16.27.29_81c29c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Packages\5319275A.WhatsAppDesktop_cv1g1gvanyjgm\TempState\7D62ABD6582A06708FB39833DB0C5E14\Изображение WhatsApp 2024-06-10 в 16.27.29_81c29ca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5" b="3249"/>
                          <a:stretch/>
                        </pic:blipFill>
                        <pic:spPr bwMode="auto">
                          <a:xfrm>
                            <a:off x="0" y="0"/>
                            <a:ext cx="2286376" cy="190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478B" w:rsidRDefault="00FA02F0" w:rsidP="00FA02F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</w:t>
            </w:r>
            <w:r w:rsidR="000F4689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Рис. 3 Презентация </w: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итогового     </w:t>
            </w:r>
          </w:p>
          <w:p w:rsidR="00FA02F0" w:rsidRDefault="00FA02F0" w:rsidP="00FA02F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t>проекта</w:t>
            </w:r>
            <w:r w:rsidRPr="000D47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</w:tr>
    </w:tbl>
    <w:p w:rsidR="00E76CBB" w:rsidRDefault="00E76CBB" w:rsidP="000D478B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66BE">
        <w:rPr>
          <w:rStyle w:val="a3"/>
          <w:rFonts w:ascii="Times New Roman" w:hAnsi="Times New Roman" w:cs="Times New Roman"/>
          <w:b w:val="0"/>
          <w:sz w:val="28"/>
          <w:szCs w:val="28"/>
        </w:rPr>
        <w:t>Обучение основам ро</w:t>
      </w:r>
      <w:r>
        <w:rPr>
          <w:rFonts w:ascii="Times New Roman" w:hAnsi="Times New Roman" w:cs="Times New Roman"/>
          <w:sz w:val="28"/>
          <w:szCs w:val="28"/>
        </w:rPr>
        <w:t xml:space="preserve">бототехники </w:t>
      </w:r>
      <w:r w:rsidR="008F66BE">
        <w:rPr>
          <w:rFonts w:ascii="Times New Roman" w:hAnsi="Times New Roman" w:cs="Times New Roman"/>
          <w:sz w:val="28"/>
          <w:szCs w:val="28"/>
        </w:rPr>
        <w:t xml:space="preserve">развивает </w:t>
      </w:r>
      <w:r>
        <w:rPr>
          <w:rFonts w:ascii="Times New Roman" w:hAnsi="Times New Roman" w:cs="Times New Roman"/>
          <w:sz w:val="28"/>
          <w:szCs w:val="28"/>
        </w:rPr>
        <w:t>информационны</w:t>
      </w:r>
      <w:r w:rsidR="008F66BE">
        <w:rPr>
          <w:rFonts w:ascii="Times New Roman" w:hAnsi="Times New Roman" w:cs="Times New Roman"/>
          <w:sz w:val="28"/>
          <w:szCs w:val="28"/>
        </w:rPr>
        <w:t>е компетенции, смысловое чтение, коммуникационные навыки</w:t>
      </w:r>
      <w:r>
        <w:rPr>
          <w:rFonts w:ascii="Times New Roman" w:hAnsi="Times New Roman" w:cs="Times New Roman"/>
          <w:sz w:val="28"/>
          <w:szCs w:val="28"/>
        </w:rPr>
        <w:t xml:space="preserve">. Индивидуальная и групповая работа на занятиях кружка способствует совершенствованию навыков, получению новых знаний     в областях физики, математики, </w:t>
      </w:r>
      <w:r w:rsidR="008F66BE">
        <w:rPr>
          <w:rFonts w:ascii="Times New Roman" w:hAnsi="Times New Roman" w:cs="Times New Roman"/>
          <w:sz w:val="28"/>
          <w:szCs w:val="28"/>
        </w:rPr>
        <w:t xml:space="preserve">информатики и </w:t>
      </w:r>
      <w:r>
        <w:rPr>
          <w:rFonts w:ascii="Times New Roman" w:hAnsi="Times New Roman" w:cs="Times New Roman"/>
          <w:sz w:val="28"/>
          <w:szCs w:val="28"/>
        </w:rPr>
        <w:t>технологии.</w:t>
      </w:r>
      <w:r w:rsidR="000D478B" w:rsidRPr="000D47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D478B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отметить высокую мотивацию к получению технических  знаний и навыков.</w:t>
      </w:r>
    </w:p>
    <w:p w:rsidR="000F4689" w:rsidRDefault="000F4689" w:rsidP="000D478B">
      <w:pPr>
        <w:spacing w:before="40" w:after="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Детям доступно продолжение обучения по программам «Основы конструирования и программирования» и «Визуальное программирование».</w:t>
      </w:r>
    </w:p>
    <w:sectPr w:rsidR="000F4689" w:rsidSect="0054180E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25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BB"/>
    <w:rsid w:val="000D478B"/>
    <w:rsid w:val="000F4689"/>
    <w:rsid w:val="00404E96"/>
    <w:rsid w:val="00465B95"/>
    <w:rsid w:val="0054180E"/>
    <w:rsid w:val="00556FCC"/>
    <w:rsid w:val="006C7F84"/>
    <w:rsid w:val="008F66BE"/>
    <w:rsid w:val="00921B88"/>
    <w:rsid w:val="0092770F"/>
    <w:rsid w:val="00B76343"/>
    <w:rsid w:val="00E76CBB"/>
    <w:rsid w:val="00FA02F0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D575"/>
  <w15:chartTrackingRefBased/>
  <w15:docId w15:val="{D2B588F8-AD50-49FD-B1A4-D0484F2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B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76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0"/>
    <w:rsid w:val="00E76CBB"/>
  </w:style>
  <w:style w:type="character" w:styleId="a3">
    <w:name w:val="Strong"/>
    <w:basedOn w:val="a0"/>
    <w:uiPriority w:val="22"/>
    <w:qFormat/>
    <w:rsid w:val="00E76CBB"/>
    <w:rPr>
      <w:b/>
      <w:bCs/>
    </w:rPr>
  </w:style>
  <w:style w:type="character" w:styleId="a4">
    <w:name w:val="Emphasis"/>
    <w:basedOn w:val="a0"/>
    <w:uiPriority w:val="20"/>
    <w:qFormat/>
    <w:rsid w:val="00E76CBB"/>
    <w:rPr>
      <w:i/>
      <w:iCs/>
    </w:rPr>
  </w:style>
  <w:style w:type="character" w:styleId="a5">
    <w:name w:val="Hyperlink"/>
    <w:basedOn w:val="a0"/>
    <w:uiPriority w:val="99"/>
    <w:unhideWhenUsed/>
    <w:rsid w:val="00E76CBB"/>
    <w:rPr>
      <w:color w:val="0563C1" w:themeColor="hyperlink"/>
      <w:u w:val="single"/>
    </w:rPr>
  </w:style>
  <w:style w:type="paragraph" w:customStyle="1" w:styleId="s1">
    <w:name w:val="s_1"/>
    <w:basedOn w:val="a"/>
    <w:rsid w:val="00E7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F66B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55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2024-06-10T13:32:00Z</dcterms:created>
  <dcterms:modified xsi:type="dcterms:W3CDTF">2024-06-10T13:32:00Z</dcterms:modified>
</cp:coreProperties>
</file>